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764EE6FB" w:rsidR="008B3561" w:rsidRPr="00533657" w:rsidRDefault="00EA116A"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GEROS GAMYBOS PRAKTIKOS REIKALAVIMUS ATITINKANTI ELEKTRONINĖ KOKYBĖS VALDYMO SISTEMA</w:t>
      </w:r>
      <w:r w:rsidR="00264B6E">
        <w:rPr>
          <w:rFonts w:ascii="Times New Roman" w:eastAsia="TimesNewRomanPS-BoldMT" w:hAnsi="Times New Roman" w:cs="Times New Roman"/>
          <w:b/>
          <w:bCs/>
          <w:sz w:val="24"/>
          <w:szCs w:val="24"/>
        </w:rPr>
        <w:t xml:space="preserve"> </w:t>
      </w:r>
      <w:r w:rsidR="00D04366">
        <w:rPr>
          <w:rFonts w:ascii="Times New Roman" w:eastAsia="TimesNewRomanPS-BoldMT" w:hAnsi="Times New Roman" w:cs="Times New Roman"/>
          <w:b/>
          <w:bCs/>
          <w:sz w:val="24"/>
          <w:szCs w:val="24"/>
          <w:lang w:val="en-US"/>
        </w:rPr>
        <w:t>(</w:t>
      </w:r>
      <w:r w:rsidR="00F052C2">
        <w:rPr>
          <w:rFonts w:ascii="Times New Roman" w:eastAsia="TimesNewRomanPS-BoldMT" w:hAnsi="Times New Roman" w:cs="Times New Roman"/>
          <w:b/>
          <w:bCs/>
          <w:sz w:val="24"/>
          <w:szCs w:val="24"/>
          <w:lang w:val="en-US"/>
        </w:rPr>
        <w:t>11789</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2DF91D15"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9B2402">
        <w:rPr>
          <w:color w:val="auto"/>
          <w:sz w:val="24"/>
          <w:szCs w:val="24"/>
          <w:lang w:val="lt-LT"/>
        </w:rPr>
        <w:t xml:space="preserve">geros gamybos praktiškos reikalavimus </w:t>
      </w:r>
      <w:r w:rsidR="00EB241E">
        <w:rPr>
          <w:color w:val="auto"/>
          <w:sz w:val="24"/>
          <w:szCs w:val="24"/>
          <w:lang w:val="lt-LT"/>
        </w:rPr>
        <w:t>atitinkančią elektroninę kokybės valdymo sistemą</w:t>
      </w:r>
      <w:r w:rsidR="003720B1">
        <w:rPr>
          <w:color w:val="auto"/>
          <w:sz w:val="24"/>
          <w:szCs w:val="24"/>
          <w:lang w:val="lt-LT"/>
        </w:rPr>
        <w:t xml:space="preserve"> </w:t>
      </w:r>
      <w:r w:rsidRPr="004B09B2">
        <w:rPr>
          <w:color w:val="auto"/>
          <w:sz w:val="24"/>
          <w:szCs w:val="24"/>
          <w:lang w:val="lt-LT"/>
        </w:rPr>
        <w:t xml:space="preserve">(toliau - </w:t>
      </w:r>
      <w:r w:rsidR="002B63E2">
        <w:rPr>
          <w:color w:val="auto"/>
          <w:sz w:val="24"/>
          <w:szCs w:val="24"/>
          <w:lang w:val="lt-LT"/>
        </w:rPr>
        <w:t>paslaugos</w:t>
      </w:r>
      <w:r w:rsidRPr="004B09B2">
        <w:rPr>
          <w:color w:val="auto"/>
          <w:sz w:val="24"/>
          <w:szCs w:val="24"/>
          <w:lang w:val="lt-LT"/>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632D1BC7"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proofErr w:type="spellStart"/>
      <w:r w:rsidR="00EB241E" w:rsidRPr="00EB241E">
        <w:rPr>
          <w:rFonts w:eastAsia="TimesNewRomanPS-BoldMT"/>
          <w:bCs/>
        </w:rPr>
        <w:t>geros</w:t>
      </w:r>
      <w:proofErr w:type="spellEnd"/>
      <w:r w:rsidR="00EB241E" w:rsidRPr="00EB241E">
        <w:rPr>
          <w:rFonts w:eastAsia="TimesNewRomanPS-BoldMT"/>
          <w:bCs/>
        </w:rPr>
        <w:t xml:space="preserve"> </w:t>
      </w:r>
      <w:proofErr w:type="spellStart"/>
      <w:r w:rsidR="00EB241E" w:rsidRPr="00EB241E">
        <w:rPr>
          <w:rFonts w:eastAsia="TimesNewRomanPS-BoldMT"/>
          <w:bCs/>
        </w:rPr>
        <w:t>gamybos</w:t>
      </w:r>
      <w:proofErr w:type="spellEnd"/>
      <w:r w:rsidR="00EB241E" w:rsidRPr="00EB241E">
        <w:rPr>
          <w:rFonts w:eastAsia="TimesNewRomanPS-BoldMT"/>
          <w:bCs/>
        </w:rPr>
        <w:t xml:space="preserve"> </w:t>
      </w:r>
      <w:proofErr w:type="spellStart"/>
      <w:r w:rsidR="00EB241E" w:rsidRPr="00EB241E">
        <w:rPr>
          <w:rFonts w:eastAsia="TimesNewRomanPS-BoldMT"/>
          <w:bCs/>
        </w:rPr>
        <w:t>praktikos</w:t>
      </w:r>
      <w:proofErr w:type="spellEnd"/>
      <w:r w:rsidR="00EB241E" w:rsidRPr="00EB241E">
        <w:rPr>
          <w:rFonts w:eastAsia="TimesNewRomanPS-BoldMT"/>
          <w:bCs/>
        </w:rPr>
        <w:t xml:space="preserve"> </w:t>
      </w:r>
      <w:proofErr w:type="spellStart"/>
      <w:r w:rsidR="00EB241E" w:rsidRPr="00EB241E">
        <w:rPr>
          <w:rFonts w:eastAsia="TimesNewRomanPS-BoldMT"/>
          <w:bCs/>
        </w:rPr>
        <w:t>reikalavimus</w:t>
      </w:r>
      <w:proofErr w:type="spellEnd"/>
      <w:r w:rsidR="00EB241E" w:rsidRPr="00EB241E">
        <w:rPr>
          <w:rFonts w:eastAsia="TimesNewRomanPS-BoldMT"/>
          <w:bCs/>
        </w:rPr>
        <w:t xml:space="preserve"> </w:t>
      </w:r>
      <w:proofErr w:type="spellStart"/>
      <w:r w:rsidR="00EB241E" w:rsidRPr="00EB241E">
        <w:rPr>
          <w:rFonts w:eastAsia="TimesNewRomanPS-BoldMT"/>
          <w:bCs/>
        </w:rPr>
        <w:t>atitinkanti</w:t>
      </w:r>
      <w:proofErr w:type="spellEnd"/>
      <w:r w:rsidR="00EB241E" w:rsidRPr="00EB241E">
        <w:rPr>
          <w:rFonts w:eastAsia="TimesNewRomanPS-BoldMT"/>
          <w:bCs/>
        </w:rPr>
        <w:t xml:space="preserve"> </w:t>
      </w:r>
      <w:proofErr w:type="spellStart"/>
      <w:r w:rsidR="00EB241E" w:rsidRPr="00EB241E">
        <w:rPr>
          <w:rFonts w:eastAsia="TimesNewRomanPS-BoldMT"/>
          <w:bCs/>
        </w:rPr>
        <w:t>elektroninė</w:t>
      </w:r>
      <w:proofErr w:type="spellEnd"/>
      <w:r w:rsidR="00EB241E" w:rsidRPr="00EB241E">
        <w:rPr>
          <w:rFonts w:eastAsia="TimesNewRomanPS-BoldMT"/>
          <w:bCs/>
        </w:rPr>
        <w:t xml:space="preserve"> </w:t>
      </w:r>
      <w:proofErr w:type="spellStart"/>
      <w:r w:rsidR="00EB241E" w:rsidRPr="00EB241E">
        <w:rPr>
          <w:rFonts w:eastAsia="TimesNewRomanPS-BoldMT"/>
          <w:bCs/>
        </w:rPr>
        <w:t>kokybės</w:t>
      </w:r>
      <w:proofErr w:type="spellEnd"/>
      <w:r w:rsidR="00EB241E" w:rsidRPr="00EB241E">
        <w:rPr>
          <w:rFonts w:eastAsia="TimesNewRomanPS-BoldMT"/>
          <w:bCs/>
        </w:rPr>
        <w:t xml:space="preserve"> </w:t>
      </w:r>
      <w:proofErr w:type="spellStart"/>
      <w:r w:rsidR="00EB241E" w:rsidRPr="00EB241E">
        <w:rPr>
          <w:rFonts w:eastAsia="TimesNewRomanPS-BoldMT"/>
          <w:bCs/>
        </w:rPr>
        <w:t>valdymo</w:t>
      </w:r>
      <w:proofErr w:type="spellEnd"/>
      <w:r w:rsidR="00EB241E" w:rsidRPr="00EB241E">
        <w:rPr>
          <w:rFonts w:eastAsia="TimesNewRomanPS-BoldMT"/>
          <w:bCs/>
        </w:rPr>
        <w:t xml:space="preserve"> </w:t>
      </w:r>
      <w:proofErr w:type="spellStart"/>
      <w:r w:rsidR="00EB241E" w:rsidRPr="00EB241E">
        <w:rPr>
          <w:rFonts w:eastAsia="TimesNewRomanPS-BoldMT"/>
          <w:bCs/>
        </w:rPr>
        <w:t>sistema</w:t>
      </w:r>
      <w:proofErr w:type="spellEnd"/>
      <w:r w:rsidR="00E424AE" w:rsidRPr="00E424AE">
        <w:rPr>
          <w:rFonts w:eastAsia="Calibri"/>
          <w:bdr w:val="none" w:sz="0" w:space="0" w:color="auto"/>
          <w:lang w:val="lt-LT"/>
        </w:rPr>
        <w:t>.</w:t>
      </w:r>
    </w:p>
    <w:p w14:paraId="662DB648" w14:textId="312B7D12"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771678">
        <w:rPr>
          <w:color w:val="auto"/>
          <w:sz w:val="24"/>
          <w:szCs w:val="24"/>
          <w:lang w:val="lt-LT"/>
        </w:rPr>
        <w:t>į pirkimo dalis</w:t>
      </w:r>
      <w:r w:rsidR="00C6299A">
        <w:rPr>
          <w:color w:val="auto"/>
          <w:sz w:val="24"/>
          <w:szCs w:val="24"/>
          <w:lang w:val="lt-LT"/>
        </w:rPr>
        <w:t xml:space="preserve"> neskaidomas</w:t>
      </w:r>
      <w:r w:rsidR="00771678">
        <w:rPr>
          <w:color w:val="auto"/>
          <w:sz w:val="24"/>
          <w:szCs w:val="24"/>
          <w:lang w:val="lt-LT"/>
        </w:rPr>
        <w:t>.</w:t>
      </w:r>
      <w:r w:rsidR="00C6299A">
        <w:rPr>
          <w:color w:val="auto"/>
          <w:sz w:val="24"/>
          <w:szCs w:val="24"/>
          <w:lang w:val="lt-LT"/>
        </w:rPr>
        <w:t xml:space="preserve"> Perkama </w:t>
      </w:r>
      <w:proofErr w:type="spellStart"/>
      <w:r w:rsidR="00C6299A" w:rsidRPr="00EB241E">
        <w:rPr>
          <w:rFonts w:eastAsia="TimesNewRomanPS-BoldMT"/>
          <w:bCs/>
        </w:rPr>
        <w:t>geros</w:t>
      </w:r>
      <w:proofErr w:type="spellEnd"/>
      <w:r w:rsidR="00C6299A" w:rsidRPr="00EB241E">
        <w:rPr>
          <w:rFonts w:eastAsia="TimesNewRomanPS-BoldMT"/>
          <w:bCs/>
        </w:rPr>
        <w:t xml:space="preserve"> </w:t>
      </w:r>
      <w:proofErr w:type="spellStart"/>
      <w:r w:rsidR="00C6299A" w:rsidRPr="00EB241E">
        <w:rPr>
          <w:rFonts w:eastAsia="TimesNewRomanPS-BoldMT"/>
          <w:bCs/>
        </w:rPr>
        <w:t>gamybos</w:t>
      </w:r>
      <w:proofErr w:type="spellEnd"/>
      <w:r w:rsidR="00C6299A" w:rsidRPr="00EB241E">
        <w:rPr>
          <w:rFonts w:eastAsia="TimesNewRomanPS-BoldMT"/>
          <w:bCs/>
        </w:rPr>
        <w:t xml:space="preserve"> </w:t>
      </w:r>
      <w:proofErr w:type="spellStart"/>
      <w:r w:rsidR="00C6299A" w:rsidRPr="00EB241E">
        <w:rPr>
          <w:rFonts w:eastAsia="TimesNewRomanPS-BoldMT"/>
          <w:bCs/>
        </w:rPr>
        <w:t>praktikos</w:t>
      </w:r>
      <w:proofErr w:type="spellEnd"/>
      <w:r w:rsidR="00C6299A" w:rsidRPr="00EB241E">
        <w:rPr>
          <w:rFonts w:eastAsia="TimesNewRomanPS-BoldMT"/>
          <w:bCs/>
        </w:rPr>
        <w:t xml:space="preserve"> </w:t>
      </w:r>
      <w:proofErr w:type="spellStart"/>
      <w:r w:rsidR="00C6299A" w:rsidRPr="00EB241E">
        <w:rPr>
          <w:rFonts w:eastAsia="TimesNewRomanPS-BoldMT"/>
          <w:bCs/>
        </w:rPr>
        <w:t>reikalavimus</w:t>
      </w:r>
      <w:proofErr w:type="spellEnd"/>
      <w:r w:rsidR="00C6299A" w:rsidRPr="00EB241E">
        <w:rPr>
          <w:rFonts w:eastAsia="TimesNewRomanPS-BoldMT"/>
          <w:bCs/>
        </w:rPr>
        <w:t xml:space="preserve"> </w:t>
      </w:r>
      <w:proofErr w:type="spellStart"/>
      <w:r w:rsidR="00C6299A" w:rsidRPr="00EB241E">
        <w:rPr>
          <w:rFonts w:eastAsia="TimesNewRomanPS-BoldMT"/>
          <w:bCs/>
        </w:rPr>
        <w:t>atitinkanti</w:t>
      </w:r>
      <w:proofErr w:type="spellEnd"/>
      <w:r w:rsidR="00C6299A" w:rsidRPr="00EB241E">
        <w:rPr>
          <w:rFonts w:eastAsia="TimesNewRomanPS-BoldMT"/>
          <w:bCs/>
        </w:rPr>
        <w:t xml:space="preserve"> </w:t>
      </w:r>
      <w:proofErr w:type="spellStart"/>
      <w:r w:rsidR="00C6299A" w:rsidRPr="00EB241E">
        <w:rPr>
          <w:rFonts w:eastAsia="TimesNewRomanPS-BoldMT"/>
          <w:bCs/>
        </w:rPr>
        <w:t>elektroninė</w:t>
      </w:r>
      <w:proofErr w:type="spellEnd"/>
      <w:r w:rsidR="00C6299A" w:rsidRPr="00EB241E">
        <w:rPr>
          <w:rFonts w:eastAsia="TimesNewRomanPS-BoldMT"/>
          <w:bCs/>
        </w:rPr>
        <w:t xml:space="preserve"> </w:t>
      </w:r>
      <w:proofErr w:type="spellStart"/>
      <w:r w:rsidR="00C6299A" w:rsidRPr="00EB241E">
        <w:rPr>
          <w:rFonts w:eastAsia="TimesNewRomanPS-BoldMT"/>
          <w:bCs/>
        </w:rPr>
        <w:t>kokybės</w:t>
      </w:r>
      <w:proofErr w:type="spellEnd"/>
      <w:r w:rsidR="00C6299A" w:rsidRPr="00EB241E">
        <w:rPr>
          <w:rFonts w:eastAsia="TimesNewRomanPS-BoldMT"/>
          <w:bCs/>
        </w:rPr>
        <w:t xml:space="preserve"> </w:t>
      </w:r>
      <w:proofErr w:type="spellStart"/>
      <w:r w:rsidR="00C6299A" w:rsidRPr="00EB241E">
        <w:rPr>
          <w:rFonts w:eastAsia="TimesNewRomanPS-BoldMT"/>
          <w:bCs/>
        </w:rPr>
        <w:t>valdymo</w:t>
      </w:r>
      <w:proofErr w:type="spellEnd"/>
      <w:r w:rsidR="00C6299A" w:rsidRPr="00EB241E">
        <w:rPr>
          <w:rFonts w:eastAsia="TimesNewRomanPS-BoldMT"/>
          <w:bCs/>
        </w:rPr>
        <w:t xml:space="preserve"> </w:t>
      </w:r>
      <w:r w:rsidR="00C6299A">
        <w:rPr>
          <w:rFonts w:eastAsia="TimesNewRomanPS-BoldMT"/>
          <w:bCs/>
        </w:rPr>
        <w:t xml:space="preserve">Sistema, 1 </w:t>
      </w:r>
      <w:proofErr w:type="spellStart"/>
      <w:r w:rsidR="00C6299A">
        <w:rPr>
          <w:rFonts w:eastAsia="TimesNewRomanPS-BoldMT"/>
          <w:bCs/>
        </w:rPr>
        <w:t>vnt</w:t>
      </w:r>
      <w:proofErr w:type="spellEnd"/>
      <w:r w:rsidR="00C6299A">
        <w:rPr>
          <w:rFonts w:eastAsia="TimesNewRomanPS-BoldMT"/>
          <w:bCs/>
        </w:rPr>
        <w:t xml:space="preserve">. </w:t>
      </w:r>
      <w:proofErr w:type="spellStart"/>
      <w:r w:rsidR="00C6299A">
        <w:rPr>
          <w:rFonts w:eastAsia="TimesNewRomanPS-BoldMT"/>
          <w:bCs/>
        </w:rPr>
        <w:t>su</w:t>
      </w:r>
      <w:proofErr w:type="spellEnd"/>
      <w:r w:rsidR="00C6299A">
        <w:rPr>
          <w:rFonts w:eastAsia="TimesNewRomanPS-BoldMT"/>
          <w:bCs/>
        </w:rPr>
        <w:t xml:space="preserve"> </w:t>
      </w:r>
      <w:proofErr w:type="spellStart"/>
      <w:r w:rsidR="00C6299A">
        <w:rPr>
          <w:rFonts w:eastAsia="TimesNewRomanPS-BoldMT"/>
          <w:bCs/>
        </w:rPr>
        <w:t>jos</w:t>
      </w:r>
      <w:proofErr w:type="spellEnd"/>
      <w:r w:rsidR="00C6299A">
        <w:rPr>
          <w:rFonts w:eastAsia="TimesNewRomanPS-BoldMT"/>
          <w:bCs/>
        </w:rPr>
        <w:t xml:space="preserve"> </w:t>
      </w:r>
      <w:proofErr w:type="spellStart"/>
      <w:r w:rsidR="00C6299A">
        <w:rPr>
          <w:rFonts w:eastAsia="TimesNewRomanPS-BoldMT"/>
          <w:bCs/>
        </w:rPr>
        <w:t>konfigūravimo</w:t>
      </w:r>
      <w:proofErr w:type="spellEnd"/>
      <w:r w:rsidR="00C6299A">
        <w:rPr>
          <w:rFonts w:eastAsia="TimesNewRomanPS-BoldMT"/>
          <w:bCs/>
        </w:rPr>
        <w:t xml:space="preserve">, </w:t>
      </w:r>
      <w:proofErr w:type="spellStart"/>
      <w:r w:rsidR="00C6299A">
        <w:rPr>
          <w:rFonts w:eastAsia="TimesNewRomanPS-BoldMT"/>
          <w:bCs/>
        </w:rPr>
        <w:t>validavimo</w:t>
      </w:r>
      <w:proofErr w:type="spellEnd"/>
      <w:r w:rsidR="00C6299A">
        <w:rPr>
          <w:rFonts w:eastAsia="TimesNewRomanPS-BoldMT"/>
          <w:bCs/>
        </w:rPr>
        <w:t xml:space="preserve"> </w:t>
      </w:r>
      <w:proofErr w:type="spellStart"/>
      <w:r w:rsidR="00C6299A">
        <w:rPr>
          <w:rFonts w:eastAsia="TimesNewRomanPS-BoldMT"/>
          <w:bCs/>
        </w:rPr>
        <w:t>ir</w:t>
      </w:r>
      <w:proofErr w:type="spellEnd"/>
      <w:r w:rsidR="00C6299A">
        <w:rPr>
          <w:rFonts w:eastAsia="TimesNewRomanPS-BoldMT"/>
          <w:bCs/>
        </w:rPr>
        <w:t xml:space="preserve"> </w:t>
      </w:r>
      <w:proofErr w:type="spellStart"/>
      <w:r w:rsidR="00C6299A">
        <w:rPr>
          <w:rFonts w:eastAsia="TimesNewRomanPS-BoldMT"/>
          <w:bCs/>
        </w:rPr>
        <w:t>palaikymo</w:t>
      </w:r>
      <w:proofErr w:type="spellEnd"/>
      <w:r w:rsidR="00C6299A">
        <w:rPr>
          <w:rFonts w:eastAsia="TimesNewRomanPS-BoldMT"/>
          <w:bCs/>
        </w:rPr>
        <w:t xml:space="preserve"> </w:t>
      </w:r>
      <w:proofErr w:type="spellStart"/>
      <w:r w:rsidR="00C6299A">
        <w:rPr>
          <w:rFonts w:eastAsia="TimesNewRomanPS-BoldMT"/>
          <w:bCs/>
        </w:rPr>
        <w:t>paslaugomis</w:t>
      </w:r>
      <w:proofErr w:type="spellEnd"/>
      <w:r w:rsidR="00C6299A">
        <w:rPr>
          <w:rFonts w:eastAsia="TimesNewRomanPS-BoldMT"/>
          <w:bCs/>
        </w:rPr>
        <w:t>.</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0AD0E93A"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Pr>
          <w:rFonts w:eastAsia="Calibri"/>
          <w:bdr w:val="none" w:sz="0" w:space="0" w:color="auto"/>
          <w:lang w:val="lt-LT"/>
        </w:rPr>
        <w:t>Santariškių g. 2, LT-08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3EF30162" w:rsidR="00707A27" w:rsidRPr="00497365" w:rsidRDefault="00707A27" w:rsidP="00707A27">
      <w:pPr>
        <w:pStyle w:val="Body2"/>
        <w:rPr>
          <w:color w:val="auto"/>
          <w:sz w:val="24"/>
          <w:szCs w:val="24"/>
          <w:lang w:val="lt-LT"/>
        </w:rPr>
      </w:pPr>
      <w:r w:rsidRPr="00FF6EAE">
        <w:rPr>
          <w:color w:val="auto"/>
          <w:sz w:val="24"/>
          <w:szCs w:val="24"/>
          <w:lang w:val="lt-LT"/>
        </w:rPr>
        <w:tab/>
      </w:r>
      <w:r w:rsidRPr="00497365">
        <w:rPr>
          <w:color w:val="auto"/>
          <w:sz w:val="24"/>
          <w:szCs w:val="24"/>
          <w:lang w:val="lt-LT"/>
        </w:rPr>
        <w:t>11. Tiekėjas, dalyvaujantis pirkime, turi atitikti kvalifikacinius reikalavimus ir, jeigu taikytina, laikytis kokybės vadybos sistemos ir (arba) aplinkos apsaugos vadybos sistemos standartų</w:t>
      </w:r>
      <w:r w:rsidR="001664E1" w:rsidRPr="00497365">
        <w:rPr>
          <w:color w:val="auto"/>
          <w:sz w:val="24"/>
          <w:szCs w:val="24"/>
          <w:lang w:val="lt-LT"/>
        </w:rPr>
        <w:t xml:space="preserve">: </w:t>
      </w:r>
    </w:p>
    <w:tbl>
      <w:tblPr>
        <w:tblStyle w:val="TableGrid"/>
        <w:tblW w:w="10065" w:type="dxa"/>
        <w:tblInd w:w="108" w:type="dxa"/>
        <w:tblLook w:val="04A0" w:firstRow="1" w:lastRow="0" w:firstColumn="1" w:lastColumn="0" w:noHBand="0" w:noVBand="1"/>
      </w:tblPr>
      <w:tblGrid>
        <w:gridCol w:w="1101"/>
        <w:gridCol w:w="3719"/>
        <w:gridCol w:w="5245"/>
      </w:tblGrid>
      <w:tr w:rsidR="00983E3B" w:rsidRPr="007645FE" w14:paraId="47C8B783" w14:textId="77777777" w:rsidTr="00983E3B">
        <w:tc>
          <w:tcPr>
            <w:tcW w:w="1101" w:type="dxa"/>
          </w:tcPr>
          <w:p w14:paraId="54553659" w14:textId="77777777" w:rsidR="00983E3B" w:rsidRPr="007645FE" w:rsidRDefault="00983E3B" w:rsidP="006618C6">
            <w:pPr>
              <w:jc w:val="center"/>
              <w:rPr>
                <w:b/>
                <w:bCs/>
              </w:rPr>
            </w:pPr>
            <w:proofErr w:type="spellStart"/>
            <w:r w:rsidRPr="007645FE">
              <w:rPr>
                <w:b/>
                <w:bCs/>
              </w:rPr>
              <w:t>Eil</w:t>
            </w:r>
            <w:proofErr w:type="spellEnd"/>
            <w:r w:rsidRPr="007645FE">
              <w:rPr>
                <w:b/>
                <w:bCs/>
              </w:rPr>
              <w:t>. Nr.</w:t>
            </w:r>
          </w:p>
        </w:tc>
        <w:tc>
          <w:tcPr>
            <w:tcW w:w="3719" w:type="dxa"/>
          </w:tcPr>
          <w:p w14:paraId="6412CA20" w14:textId="77777777" w:rsidR="00983E3B" w:rsidRPr="007645FE" w:rsidRDefault="00983E3B" w:rsidP="006618C6">
            <w:pPr>
              <w:jc w:val="center"/>
              <w:rPr>
                <w:b/>
                <w:bCs/>
              </w:rPr>
            </w:pPr>
            <w:proofErr w:type="spellStart"/>
            <w:r w:rsidRPr="007645FE">
              <w:rPr>
                <w:b/>
              </w:rPr>
              <w:t>Tiekėjo</w:t>
            </w:r>
            <w:proofErr w:type="spellEnd"/>
            <w:r w:rsidRPr="007645FE">
              <w:rPr>
                <w:b/>
              </w:rPr>
              <w:t xml:space="preserve"> </w:t>
            </w:r>
            <w:proofErr w:type="spellStart"/>
            <w:r w:rsidRPr="007645FE">
              <w:rPr>
                <w:b/>
              </w:rPr>
              <w:t>kvalifikacijos</w:t>
            </w:r>
            <w:proofErr w:type="spellEnd"/>
            <w:r w:rsidRPr="007645FE">
              <w:rPr>
                <w:b/>
              </w:rPr>
              <w:t xml:space="preserve"> </w:t>
            </w:r>
            <w:proofErr w:type="spellStart"/>
            <w:r w:rsidRPr="007645FE">
              <w:rPr>
                <w:b/>
              </w:rPr>
              <w:t>reikalavimai</w:t>
            </w:r>
            <w:proofErr w:type="spellEnd"/>
            <w:r w:rsidRPr="007645FE">
              <w:rPr>
                <w:b/>
                <w:bCs/>
              </w:rPr>
              <w:t xml:space="preserve"> </w:t>
            </w:r>
          </w:p>
          <w:p w14:paraId="6A78B2E6" w14:textId="77777777" w:rsidR="00983E3B" w:rsidRPr="007645FE" w:rsidRDefault="00983E3B" w:rsidP="006618C6">
            <w:pPr>
              <w:jc w:val="center"/>
              <w:rPr>
                <w:b/>
                <w:bCs/>
              </w:rPr>
            </w:pPr>
            <w:proofErr w:type="spellStart"/>
            <w:r w:rsidRPr="007645FE">
              <w:rPr>
                <w:b/>
                <w:bCs/>
              </w:rPr>
              <w:t>Techniniai</w:t>
            </w:r>
            <w:proofErr w:type="spellEnd"/>
            <w:r w:rsidRPr="007645FE">
              <w:rPr>
                <w:b/>
                <w:bCs/>
              </w:rPr>
              <w:t xml:space="preserve"> </w:t>
            </w:r>
            <w:proofErr w:type="spellStart"/>
            <w:r w:rsidRPr="007645FE">
              <w:rPr>
                <w:b/>
                <w:bCs/>
              </w:rPr>
              <w:t>kvalifikacijos</w:t>
            </w:r>
            <w:proofErr w:type="spellEnd"/>
            <w:r w:rsidRPr="007645FE">
              <w:rPr>
                <w:b/>
                <w:bCs/>
              </w:rPr>
              <w:t xml:space="preserve"> </w:t>
            </w:r>
            <w:proofErr w:type="spellStart"/>
            <w:r w:rsidRPr="007645FE">
              <w:rPr>
                <w:b/>
                <w:bCs/>
              </w:rPr>
              <w:t>reikalavimai</w:t>
            </w:r>
            <w:proofErr w:type="spellEnd"/>
          </w:p>
          <w:p w14:paraId="0485B799" w14:textId="77777777" w:rsidR="00950AE9" w:rsidRPr="007645FE" w:rsidRDefault="00950AE9" w:rsidP="006618C6">
            <w:pPr>
              <w:jc w:val="center"/>
              <w:rPr>
                <w:b/>
                <w:bCs/>
              </w:rPr>
            </w:pPr>
          </w:p>
          <w:p w14:paraId="6C59A5FE" w14:textId="77777777" w:rsidR="00950AE9" w:rsidRPr="007645FE" w:rsidRDefault="00950AE9" w:rsidP="00950AE9">
            <w:pPr>
              <w:jc w:val="center"/>
              <w:rPr>
                <w:b/>
                <w:bCs/>
              </w:rPr>
            </w:pPr>
            <w:r w:rsidRPr="007645FE">
              <w:rPr>
                <w:b/>
              </w:rPr>
              <w:t>Supplier qualification requirements</w:t>
            </w:r>
            <w:r w:rsidRPr="007645FE">
              <w:rPr>
                <w:b/>
                <w:bCs/>
              </w:rPr>
              <w:t xml:space="preserve"> </w:t>
            </w:r>
          </w:p>
          <w:p w14:paraId="3FE106A4" w14:textId="4641F32A" w:rsidR="00950AE9" w:rsidRPr="007645FE" w:rsidRDefault="00950AE9" w:rsidP="00950AE9">
            <w:pPr>
              <w:jc w:val="center"/>
              <w:rPr>
                <w:b/>
                <w:bCs/>
              </w:rPr>
            </w:pPr>
            <w:r w:rsidRPr="007645FE">
              <w:rPr>
                <w:b/>
                <w:bCs/>
              </w:rPr>
              <w:t>Technical qualification prerequisites</w:t>
            </w:r>
          </w:p>
        </w:tc>
        <w:tc>
          <w:tcPr>
            <w:tcW w:w="5245" w:type="dxa"/>
          </w:tcPr>
          <w:p w14:paraId="41190157" w14:textId="77777777" w:rsidR="00983E3B" w:rsidRPr="007645FE" w:rsidRDefault="00983E3B" w:rsidP="006618C6">
            <w:pPr>
              <w:jc w:val="center"/>
              <w:rPr>
                <w:b/>
                <w:bCs/>
              </w:rPr>
            </w:pPr>
            <w:proofErr w:type="spellStart"/>
            <w:r w:rsidRPr="007645FE">
              <w:rPr>
                <w:b/>
                <w:bCs/>
              </w:rPr>
              <w:t>Reikalavimus</w:t>
            </w:r>
            <w:proofErr w:type="spellEnd"/>
            <w:r w:rsidRPr="007645FE">
              <w:rPr>
                <w:b/>
                <w:bCs/>
              </w:rPr>
              <w:t xml:space="preserve"> </w:t>
            </w:r>
            <w:proofErr w:type="spellStart"/>
            <w:r w:rsidRPr="007645FE">
              <w:rPr>
                <w:b/>
                <w:bCs/>
              </w:rPr>
              <w:t>įrodantys</w:t>
            </w:r>
            <w:proofErr w:type="spellEnd"/>
            <w:r w:rsidRPr="007645FE">
              <w:rPr>
                <w:b/>
                <w:bCs/>
              </w:rPr>
              <w:t xml:space="preserve"> </w:t>
            </w:r>
            <w:proofErr w:type="spellStart"/>
            <w:r w:rsidRPr="007645FE">
              <w:rPr>
                <w:b/>
                <w:bCs/>
              </w:rPr>
              <w:t>dokumentai</w:t>
            </w:r>
            <w:proofErr w:type="spellEnd"/>
          </w:p>
          <w:p w14:paraId="1B45D638" w14:textId="77777777" w:rsidR="00394295" w:rsidRPr="007645FE" w:rsidRDefault="00394295" w:rsidP="006618C6">
            <w:pPr>
              <w:jc w:val="center"/>
              <w:rPr>
                <w:b/>
                <w:bCs/>
              </w:rPr>
            </w:pPr>
          </w:p>
          <w:p w14:paraId="3948C5F9" w14:textId="77777777" w:rsidR="00394295" w:rsidRPr="007645FE" w:rsidRDefault="00394295" w:rsidP="006618C6">
            <w:pPr>
              <w:jc w:val="center"/>
              <w:rPr>
                <w:b/>
                <w:bCs/>
              </w:rPr>
            </w:pPr>
          </w:p>
          <w:p w14:paraId="1EA812B2" w14:textId="77777777" w:rsidR="00394295" w:rsidRPr="007645FE" w:rsidRDefault="00394295" w:rsidP="006618C6">
            <w:pPr>
              <w:jc w:val="center"/>
              <w:rPr>
                <w:b/>
                <w:bCs/>
              </w:rPr>
            </w:pPr>
          </w:p>
          <w:p w14:paraId="680DDFA9" w14:textId="77777777" w:rsidR="00394295" w:rsidRPr="007645FE" w:rsidRDefault="00394295" w:rsidP="006618C6">
            <w:pPr>
              <w:jc w:val="center"/>
              <w:rPr>
                <w:b/>
                <w:bCs/>
              </w:rPr>
            </w:pPr>
          </w:p>
          <w:p w14:paraId="36C89353" w14:textId="096BE001" w:rsidR="00394295" w:rsidRPr="007645FE" w:rsidRDefault="007645FE" w:rsidP="006618C6">
            <w:pPr>
              <w:jc w:val="center"/>
              <w:rPr>
                <w:b/>
                <w:bCs/>
              </w:rPr>
            </w:pPr>
            <w:proofErr w:type="gramStart"/>
            <w:r w:rsidRPr="007645FE">
              <w:rPr>
                <w:b/>
                <w:bCs/>
              </w:rPr>
              <w:t>Prerequisites  proof</w:t>
            </w:r>
            <w:proofErr w:type="gramEnd"/>
          </w:p>
        </w:tc>
      </w:tr>
      <w:tr w:rsidR="00983E3B" w:rsidRPr="00983E3B" w14:paraId="06EDA0AE" w14:textId="77777777" w:rsidTr="00983E3B">
        <w:tc>
          <w:tcPr>
            <w:tcW w:w="1101" w:type="dxa"/>
          </w:tcPr>
          <w:p w14:paraId="7A34E6B1" w14:textId="77777777" w:rsidR="00983E3B" w:rsidRPr="00983E3B" w:rsidRDefault="00983E3B" w:rsidP="006618C6">
            <w:r w:rsidRPr="00983E3B">
              <w:t>1</w:t>
            </w:r>
          </w:p>
        </w:tc>
        <w:tc>
          <w:tcPr>
            <w:tcW w:w="3719" w:type="dxa"/>
          </w:tcPr>
          <w:p w14:paraId="5D006BF8" w14:textId="77777777" w:rsidR="00983E3B" w:rsidRPr="00324D99" w:rsidRDefault="00983E3B" w:rsidP="006618C6">
            <w:pPr>
              <w:spacing w:before="100" w:beforeAutospacing="1" w:after="100" w:afterAutospacing="1"/>
              <w:jc w:val="both"/>
              <w:rPr>
                <w:i/>
                <w:iCs/>
              </w:rPr>
            </w:pPr>
            <w:proofErr w:type="spellStart"/>
            <w:r w:rsidRPr="00324D99">
              <w:rPr>
                <w:iCs/>
              </w:rPr>
              <w:t>Tiekėjas</w:t>
            </w:r>
            <w:proofErr w:type="spellEnd"/>
            <w:r w:rsidRPr="00324D99">
              <w:rPr>
                <w:iCs/>
              </w:rPr>
              <w:t xml:space="preserve"> per </w:t>
            </w:r>
            <w:proofErr w:type="spellStart"/>
            <w:r w:rsidRPr="00324D99">
              <w:rPr>
                <w:iCs/>
              </w:rPr>
              <w:t>pastaruosius</w:t>
            </w:r>
            <w:proofErr w:type="spellEnd"/>
            <w:r w:rsidRPr="00324D99">
              <w:rPr>
                <w:iCs/>
              </w:rPr>
              <w:t xml:space="preserve"> 5 (</w:t>
            </w:r>
            <w:proofErr w:type="spellStart"/>
            <w:r w:rsidRPr="00324D99">
              <w:rPr>
                <w:iCs/>
              </w:rPr>
              <w:t>penkerius</w:t>
            </w:r>
            <w:proofErr w:type="spellEnd"/>
            <w:r w:rsidRPr="00324D99">
              <w:rPr>
                <w:iCs/>
              </w:rPr>
              <w:t xml:space="preserve">) </w:t>
            </w:r>
            <w:proofErr w:type="spellStart"/>
            <w:r w:rsidRPr="00324D99">
              <w:rPr>
                <w:iCs/>
              </w:rPr>
              <w:t>metus</w:t>
            </w:r>
            <w:proofErr w:type="spellEnd"/>
            <w:r w:rsidRPr="00324D99">
              <w:rPr>
                <w:iCs/>
              </w:rPr>
              <w:t xml:space="preserve"> </w:t>
            </w:r>
            <w:proofErr w:type="spellStart"/>
            <w:r w:rsidRPr="00324D99">
              <w:rPr>
                <w:iCs/>
              </w:rPr>
              <w:t>turi</w:t>
            </w:r>
            <w:proofErr w:type="spellEnd"/>
            <w:r w:rsidRPr="00324D99">
              <w:rPr>
                <w:iCs/>
              </w:rPr>
              <w:t xml:space="preserve"> </w:t>
            </w:r>
            <w:proofErr w:type="spellStart"/>
            <w:r w:rsidRPr="00324D99">
              <w:rPr>
                <w:iCs/>
              </w:rPr>
              <w:t>būti</w:t>
            </w:r>
            <w:proofErr w:type="spellEnd"/>
            <w:r w:rsidRPr="00324D99">
              <w:rPr>
                <w:iCs/>
              </w:rPr>
              <w:t xml:space="preserve"> </w:t>
            </w:r>
            <w:proofErr w:type="spellStart"/>
            <w:r w:rsidRPr="00324D99">
              <w:rPr>
                <w:iCs/>
              </w:rPr>
              <w:t>įdiegęs</w:t>
            </w:r>
            <w:proofErr w:type="spellEnd"/>
            <w:r w:rsidRPr="00324D99">
              <w:rPr>
                <w:iCs/>
              </w:rPr>
              <w:t xml:space="preserve"> </w:t>
            </w:r>
            <w:proofErr w:type="spellStart"/>
            <w:r w:rsidRPr="00324D99">
              <w:rPr>
                <w:iCs/>
              </w:rPr>
              <w:t>ir</w:t>
            </w:r>
            <w:proofErr w:type="spellEnd"/>
            <w:r w:rsidRPr="00324D99">
              <w:rPr>
                <w:iCs/>
              </w:rPr>
              <w:t xml:space="preserve"> </w:t>
            </w:r>
            <w:proofErr w:type="spellStart"/>
            <w:r w:rsidRPr="00324D99">
              <w:rPr>
                <w:iCs/>
              </w:rPr>
              <w:t>pradėjęs</w:t>
            </w:r>
            <w:proofErr w:type="spellEnd"/>
            <w:r w:rsidRPr="00324D99">
              <w:rPr>
                <w:iCs/>
              </w:rPr>
              <w:t xml:space="preserve"> </w:t>
            </w:r>
            <w:proofErr w:type="spellStart"/>
            <w:r w:rsidRPr="00324D99">
              <w:rPr>
                <w:iCs/>
              </w:rPr>
              <w:t>eksploatuoti</w:t>
            </w:r>
            <w:proofErr w:type="spellEnd"/>
            <w:r w:rsidRPr="00324D99">
              <w:rPr>
                <w:iCs/>
              </w:rPr>
              <w:t xml:space="preserve"> </w:t>
            </w:r>
            <w:proofErr w:type="spellStart"/>
            <w:r w:rsidRPr="00324D99">
              <w:rPr>
                <w:iCs/>
              </w:rPr>
              <w:t>siūlomą</w:t>
            </w:r>
            <w:proofErr w:type="spellEnd"/>
            <w:r w:rsidRPr="00324D99">
              <w:rPr>
                <w:iCs/>
              </w:rPr>
              <w:t xml:space="preserve"> </w:t>
            </w:r>
            <w:proofErr w:type="spellStart"/>
            <w:r w:rsidRPr="00324D99">
              <w:rPr>
                <w:iCs/>
              </w:rPr>
              <w:t>kokybės</w:t>
            </w:r>
            <w:proofErr w:type="spellEnd"/>
            <w:r w:rsidRPr="00324D99">
              <w:rPr>
                <w:iCs/>
              </w:rPr>
              <w:t xml:space="preserve"> </w:t>
            </w:r>
            <w:proofErr w:type="spellStart"/>
            <w:r w:rsidRPr="00324D99">
              <w:rPr>
                <w:iCs/>
              </w:rPr>
              <w:t>valdymo</w:t>
            </w:r>
            <w:proofErr w:type="spellEnd"/>
            <w:r w:rsidRPr="00324D99">
              <w:rPr>
                <w:iCs/>
              </w:rPr>
              <w:t xml:space="preserve"> </w:t>
            </w:r>
            <w:proofErr w:type="spellStart"/>
            <w:r w:rsidRPr="00324D99">
              <w:rPr>
                <w:iCs/>
              </w:rPr>
              <w:t>sistemą</w:t>
            </w:r>
            <w:proofErr w:type="spellEnd"/>
            <w:r w:rsidRPr="00324D99">
              <w:rPr>
                <w:iCs/>
              </w:rPr>
              <w:t xml:space="preserve"> ne </w:t>
            </w:r>
            <w:proofErr w:type="spellStart"/>
            <w:r w:rsidRPr="00324D99">
              <w:rPr>
                <w:iCs/>
              </w:rPr>
              <w:t>mažiau</w:t>
            </w:r>
            <w:proofErr w:type="spellEnd"/>
            <w:r w:rsidRPr="00324D99">
              <w:rPr>
                <w:iCs/>
              </w:rPr>
              <w:t xml:space="preserve"> </w:t>
            </w:r>
            <w:proofErr w:type="spellStart"/>
            <w:r w:rsidRPr="00324D99">
              <w:rPr>
                <w:iCs/>
              </w:rPr>
              <w:t>kaip</w:t>
            </w:r>
            <w:proofErr w:type="spellEnd"/>
            <w:r w:rsidRPr="00324D99">
              <w:rPr>
                <w:iCs/>
              </w:rPr>
              <w:t xml:space="preserve"> 2 (</w:t>
            </w:r>
            <w:proofErr w:type="spellStart"/>
            <w:r w:rsidRPr="00324D99">
              <w:rPr>
                <w:iCs/>
              </w:rPr>
              <w:t>dviejose</w:t>
            </w:r>
            <w:proofErr w:type="spellEnd"/>
            <w:r w:rsidRPr="00324D99">
              <w:rPr>
                <w:iCs/>
              </w:rPr>
              <w:t xml:space="preserve">) </w:t>
            </w:r>
            <w:proofErr w:type="spellStart"/>
            <w:r w:rsidRPr="00324D99">
              <w:rPr>
                <w:iCs/>
              </w:rPr>
              <w:t>organizacijose</w:t>
            </w:r>
            <w:proofErr w:type="spellEnd"/>
            <w:r w:rsidRPr="00324D99">
              <w:rPr>
                <w:iCs/>
              </w:rPr>
              <w:t xml:space="preserve">, </w:t>
            </w:r>
            <w:proofErr w:type="spellStart"/>
            <w:r w:rsidRPr="00324D99">
              <w:rPr>
                <w:iCs/>
              </w:rPr>
              <w:t>vykdančiose</w:t>
            </w:r>
            <w:proofErr w:type="spellEnd"/>
            <w:r w:rsidRPr="00324D99">
              <w:rPr>
                <w:iCs/>
              </w:rPr>
              <w:t xml:space="preserve"> </w:t>
            </w:r>
            <w:proofErr w:type="spellStart"/>
            <w:r w:rsidRPr="00324D99">
              <w:rPr>
                <w:iCs/>
              </w:rPr>
              <w:t>pažangios</w:t>
            </w:r>
            <w:proofErr w:type="spellEnd"/>
            <w:r w:rsidRPr="00324D99">
              <w:rPr>
                <w:iCs/>
              </w:rPr>
              <w:t xml:space="preserve"> </w:t>
            </w:r>
            <w:proofErr w:type="spellStart"/>
            <w:r w:rsidRPr="00324D99">
              <w:rPr>
                <w:iCs/>
              </w:rPr>
              <w:t>terapijos</w:t>
            </w:r>
            <w:proofErr w:type="spellEnd"/>
            <w:r w:rsidRPr="00324D99">
              <w:rPr>
                <w:iCs/>
              </w:rPr>
              <w:t xml:space="preserve"> </w:t>
            </w:r>
            <w:proofErr w:type="spellStart"/>
            <w:r w:rsidRPr="00324D99">
              <w:rPr>
                <w:iCs/>
              </w:rPr>
              <w:t>vaistinių</w:t>
            </w:r>
            <w:proofErr w:type="spellEnd"/>
            <w:r w:rsidRPr="00324D99">
              <w:rPr>
                <w:iCs/>
              </w:rPr>
              <w:t xml:space="preserve"> </w:t>
            </w:r>
            <w:proofErr w:type="spellStart"/>
            <w:r w:rsidRPr="00324D99">
              <w:rPr>
                <w:iCs/>
              </w:rPr>
              <w:t>preparatų</w:t>
            </w:r>
            <w:proofErr w:type="spellEnd"/>
            <w:r w:rsidRPr="00324D99">
              <w:rPr>
                <w:iCs/>
              </w:rPr>
              <w:t xml:space="preserve"> </w:t>
            </w:r>
            <w:proofErr w:type="spellStart"/>
            <w:r w:rsidRPr="00324D99">
              <w:rPr>
                <w:iCs/>
              </w:rPr>
              <w:t>ir</w:t>
            </w:r>
            <w:proofErr w:type="spellEnd"/>
            <w:r w:rsidRPr="00324D99">
              <w:rPr>
                <w:iCs/>
              </w:rPr>
              <w:t xml:space="preserve"> (</w:t>
            </w:r>
            <w:proofErr w:type="spellStart"/>
            <w:r w:rsidRPr="00324D99">
              <w:rPr>
                <w:iCs/>
              </w:rPr>
              <w:t>ar</w:t>
            </w:r>
            <w:proofErr w:type="spellEnd"/>
            <w:r w:rsidRPr="00324D99">
              <w:rPr>
                <w:iCs/>
              </w:rPr>
              <w:t xml:space="preserve">) </w:t>
            </w:r>
            <w:proofErr w:type="spellStart"/>
            <w:r w:rsidRPr="00324D99">
              <w:rPr>
                <w:iCs/>
              </w:rPr>
              <w:t>ląstelių</w:t>
            </w:r>
            <w:proofErr w:type="spellEnd"/>
            <w:r w:rsidRPr="00324D99">
              <w:rPr>
                <w:iCs/>
              </w:rPr>
              <w:t>/</w:t>
            </w:r>
            <w:proofErr w:type="spellStart"/>
            <w:r w:rsidRPr="00324D99">
              <w:rPr>
                <w:iCs/>
              </w:rPr>
              <w:t>genų</w:t>
            </w:r>
            <w:proofErr w:type="spellEnd"/>
            <w:r w:rsidRPr="00324D99">
              <w:rPr>
                <w:iCs/>
              </w:rPr>
              <w:t xml:space="preserve"> </w:t>
            </w:r>
            <w:proofErr w:type="spellStart"/>
            <w:r w:rsidRPr="00324D99">
              <w:rPr>
                <w:iCs/>
              </w:rPr>
              <w:t>terapijos</w:t>
            </w:r>
            <w:proofErr w:type="spellEnd"/>
            <w:r w:rsidRPr="00324D99">
              <w:rPr>
                <w:iCs/>
              </w:rPr>
              <w:t xml:space="preserve"> </w:t>
            </w:r>
            <w:proofErr w:type="spellStart"/>
            <w:r w:rsidRPr="00324D99">
              <w:rPr>
                <w:iCs/>
              </w:rPr>
              <w:t>preparatų</w:t>
            </w:r>
            <w:proofErr w:type="spellEnd"/>
            <w:r w:rsidRPr="00324D99">
              <w:rPr>
                <w:iCs/>
              </w:rPr>
              <w:t xml:space="preserve"> </w:t>
            </w:r>
            <w:proofErr w:type="spellStart"/>
            <w:r w:rsidRPr="00324D99">
              <w:rPr>
                <w:iCs/>
              </w:rPr>
              <w:t>gamybą</w:t>
            </w:r>
            <w:proofErr w:type="spellEnd"/>
            <w:r w:rsidRPr="00324D99">
              <w:rPr>
                <w:iCs/>
              </w:rPr>
              <w:t xml:space="preserve"> </w:t>
            </w:r>
            <w:proofErr w:type="spellStart"/>
            <w:r w:rsidRPr="00324D99">
              <w:rPr>
                <w:iCs/>
              </w:rPr>
              <w:t>pagal</w:t>
            </w:r>
            <w:proofErr w:type="spellEnd"/>
            <w:r w:rsidRPr="00324D99">
              <w:rPr>
                <w:iCs/>
              </w:rPr>
              <w:t xml:space="preserve"> </w:t>
            </w:r>
            <w:proofErr w:type="spellStart"/>
            <w:r w:rsidRPr="00324D99">
              <w:rPr>
                <w:iCs/>
              </w:rPr>
              <w:t>geros</w:t>
            </w:r>
            <w:proofErr w:type="spellEnd"/>
            <w:r w:rsidRPr="00324D99">
              <w:rPr>
                <w:iCs/>
              </w:rPr>
              <w:t xml:space="preserve"> </w:t>
            </w:r>
            <w:proofErr w:type="spellStart"/>
            <w:r w:rsidRPr="00324D99">
              <w:rPr>
                <w:iCs/>
              </w:rPr>
              <w:t>gamybos</w:t>
            </w:r>
            <w:proofErr w:type="spellEnd"/>
            <w:r w:rsidRPr="00324D99">
              <w:rPr>
                <w:iCs/>
              </w:rPr>
              <w:t xml:space="preserve"> </w:t>
            </w:r>
            <w:proofErr w:type="spellStart"/>
            <w:r w:rsidRPr="00324D99">
              <w:rPr>
                <w:iCs/>
              </w:rPr>
              <w:t>praktikos</w:t>
            </w:r>
            <w:proofErr w:type="spellEnd"/>
            <w:r w:rsidRPr="00324D99">
              <w:rPr>
                <w:iCs/>
              </w:rPr>
              <w:t xml:space="preserve"> </w:t>
            </w:r>
            <w:proofErr w:type="spellStart"/>
            <w:r w:rsidRPr="00324D99">
              <w:rPr>
                <w:iCs/>
              </w:rPr>
              <w:t>reikalavimus</w:t>
            </w:r>
            <w:proofErr w:type="spellEnd"/>
            <w:r w:rsidRPr="00324D99">
              <w:rPr>
                <w:iCs/>
              </w:rPr>
              <w:t xml:space="preserve">. Sistema </w:t>
            </w:r>
            <w:proofErr w:type="spellStart"/>
            <w:r w:rsidRPr="00324D99">
              <w:rPr>
                <w:iCs/>
              </w:rPr>
              <w:t>turi</w:t>
            </w:r>
            <w:proofErr w:type="spellEnd"/>
            <w:r w:rsidRPr="00324D99">
              <w:rPr>
                <w:iCs/>
              </w:rPr>
              <w:t xml:space="preserve"> </w:t>
            </w:r>
            <w:proofErr w:type="spellStart"/>
            <w:r w:rsidRPr="00324D99">
              <w:rPr>
                <w:iCs/>
              </w:rPr>
              <w:t>būti</w:t>
            </w:r>
            <w:proofErr w:type="spellEnd"/>
            <w:r w:rsidRPr="00324D99">
              <w:rPr>
                <w:iCs/>
              </w:rPr>
              <w:t xml:space="preserve"> </w:t>
            </w:r>
            <w:proofErr w:type="spellStart"/>
            <w:r w:rsidRPr="00324D99">
              <w:rPr>
                <w:iCs/>
              </w:rPr>
              <w:t>faktiškai</w:t>
            </w:r>
            <w:proofErr w:type="spellEnd"/>
            <w:r w:rsidRPr="00324D99">
              <w:rPr>
                <w:iCs/>
              </w:rPr>
              <w:t xml:space="preserve"> </w:t>
            </w:r>
            <w:proofErr w:type="spellStart"/>
            <w:r w:rsidRPr="00324D99">
              <w:rPr>
                <w:iCs/>
              </w:rPr>
              <w:t>naudojama</w:t>
            </w:r>
            <w:proofErr w:type="spellEnd"/>
            <w:r w:rsidRPr="00324D99">
              <w:rPr>
                <w:iCs/>
              </w:rPr>
              <w:t xml:space="preserve"> ne </w:t>
            </w:r>
            <w:proofErr w:type="spellStart"/>
            <w:r w:rsidRPr="00324D99">
              <w:rPr>
                <w:iCs/>
              </w:rPr>
              <w:t>trumpiau</w:t>
            </w:r>
            <w:proofErr w:type="spellEnd"/>
            <w:r w:rsidRPr="00324D99">
              <w:rPr>
                <w:iCs/>
              </w:rPr>
              <w:t xml:space="preserve"> </w:t>
            </w:r>
            <w:proofErr w:type="spellStart"/>
            <w:r w:rsidRPr="00324D99">
              <w:rPr>
                <w:iCs/>
              </w:rPr>
              <w:t>kaip</w:t>
            </w:r>
            <w:proofErr w:type="spellEnd"/>
            <w:r w:rsidRPr="00324D99">
              <w:rPr>
                <w:iCs/>
              </w:rPr>
              <w:t xml:space="preserve"> 12 </w:t>
            </w:r>
            <w:proofErr w:type="spellStart"/>
            <w:r w:rsidRPr="00324D99">
              <w:rPr>
                <w:iCs/>
              </w:rPr>
              <w:t>mėnesių</w:t>
            </w:r>
            <w:proofErr w:type="spellEnd"/>
            <w:r w:rsidRPr="00324D99">
              <w:rPr>
                <w:iCs/>
              </w:rPr>
              <w:t xml:space="preserve"> be </w:t>
            </w:r>
            <w:proofErr w:type="spellStart"/>
            <w:r w:rsidRPr="00324D99">
              <w:rPr>
                <w:iCs/>
              </w:rPr>
              <w:t>nustatytų</w:t>
            </w:r>
            <w:proofErr w:type="spellEnd"/>
            <w:r w:rsidRPr="00324D99">
              <w:rPr>
                <w:iCs/>
              </w:rPr>
              <w:t xml:space="preserve"> </w:t>
            </w:r>
            <w:proofErr w:type="spellStart"/>
            <w:r w:rsidRPr="00324D99">
              <w:rPr>
                <w:iCs/>
              </w:rPr>
              <w:t>kritinių</w:t>
            </w:r>
            <w:proofErr w:type="spellEnd"/>
            <w:r w:rsidRPr="00324D99">
              <w:rPr>
                <w:iCs/>
              </w:rPr>
              <w:t xml:space="preserve"> </w:t>
            </w:r>
            <w:proofErr w:type="spellStart"/>
            <w:r w:rsidRPr="00324D99">
              <w:rPr>
                <w:iCs/>
              </w:rPr>
              <w:t>sutrikimų</w:t>
            </w:r>
            <w:proofErr w:type="spellEnd"/>
            <w:r w:rsidRPr="00324D99">
              <w:rPr>
                <w:iCs/>
              </w:rPr>
              <w:t xml:space="preserve">, kas </w:t>
            </w:r>
            <w:proofErr w:type="spellStart"/>
            <w:r w:rsidRPr="00324D99">
              <w:rPr>
                <w:iCs/>
              </w:rPr>
              <w:t>galėtų</w:t>
            </w:r>
            <w:proofErr w:type="spellEnd"/>
            <w:r w:rsidRPr="00324D99">
              <w:rPr>
                <w:iCs/>
              </w:rPr>
              <w:t xml:space="preserve"> </w:t>
            </w:r>
            <w:proofErr w:type="spellStart"/>
            <w:r w:rsidRPr="00324D99">
              <w:rPr>
                <w:iCs/>
              </w:rPr>
              <w:t>sukelti</w:t>
            </w:r>
            <w:proofErr w:type="spellEnd"/>
            <w:r w:rsidRPr="00324D99">
              <w:rPr>
                <w:iCs/>
              </w:rPr>
              <w:t xml:space="preserve"> </w:t>
            </w:r>
            <w:proofErr w:type="spellStart"/>
            <w:r w:rsidRPr="00324D99">
              <w:rPr>
                <w:iCs/>
              </w:rPr>
              <w:t>žymių</w:t>
            </w:r>
            <w:proofErr w:type="spellEnd"/>
            <w:r w:rsidRPr="00324D99">
              <w:rPr>
                <w:iCs/>
              </w:rPr>
              <w:t xml:space="preserve"> </w:t>
            </w:r>
            <w:proofErr w:type="spellStart"/>
            <w:r w:rsidRPr="00324D99">
              <w:rPr>
                <w:iCs/>
              </w:rPr>
              <w:t>trikdžių</w:t>
            </w:r>
            <w:proofErr w:type="spellEnd"/>
            <w:r w:rsidRPr="00324D99">
              <w:rPr>
                <w:iCs/>
              </w:rPr>
              <w:t xml:space="preserve"> </w:t>
            </w:r>
            <w:proofErr w:type="spellStart"/>
            <w:r w:rsidRPr="00324D99">
              <w:rPr>
                <w:iCs/>
              </w:rPr>
              <w:t>numatytoje</w:t>
            </w:r>
            <w:proofErr w:type="spellEnd"/>
            <w:r w:rsidRPr="00324D99">
              <w:rPr>
                <w:iCs/>
              </w:rPr>
              <w:t xml:space="preserve"> </w:t>
            </w:r>
            <w:proofErr w:type="spellStart"/>
            <w:r w:rsidRPr="00324D99">
              <w:rPr>
                <w:iCs/>
              </w:rPr>
              <w:t>gamybos</w:t>
            </w:r>
            <w:proofErr w:type="spellEnd"/>
            <w:r w:rsidRPr="00324D99">
              <w:rPr>
                <w:iCs/>
              </w:rPr>
              <w:t xml:space="preserve"> </w:t>
            </w:r>
            <w:proofErr w:type="spellStart"/>
            <w:r w:rsidRPr="00324D99">
              <w:rPr>
                <w:iCs/>
              </w:rPr>
              <w:t>veikloje</w:t>
            </w:r>
            <w:proofErr w:type="spellEnd"/>
            <w:r w:rsidRPr="00324D99">
              <w:rPr>
                <w:i/>
                <w:iCs/>
              </w:rPr>
              <w:t xml:space="preserve">.   </w:t>
            </w:r>
          </w:p>
          <w:p w14:paraId="163CCD2A" w14:textId="77777777" w:rsidR="00024870" w:rsidRPr="00324D99" w:rsidRDefault="00024870" w:rsidP="00532C0C">
            <w:pPr>
              <w:jc w:val="both"/>
              <w:rPr>
                <w:i/>
                <w:iCs/>
              </w:rPr>
            </w:pPr>
          </w:p>
          <w:p w14:paraId="12B60C7C" w14:textId="77777777" w:rsidR="00024870" w:rsidRPr="00324D99" w:rsidRDefault="00024870" w:rsidP="00532C0C">
            <w:pPr>
              <w:jc w:val="both"/>
              <w:rPr>
                <w:i/>
                <w:iCs/>
              </w:rPr>
            </w:pPr>
          </w:p>
          <w:p w14:paraId="262D3807" w14:textId="6D915D81" w:rsidR="00024870" w:rsidRDefault="00024870" w:rsidP="00532C0C">
            <w:pPr>
              <w:jc w:val="both"/>
              <w:rPr>
                <w:i/>
                <w:iCs/>
              </w:rPr>
            </w:pPr>
          </w:p>
          <w:p w14:paraId="7CBD0868" w14:textId="7AF8895F" w:rsidR="00532C0C" w:rsidRDefault="00532C0C" w:rsidP="00532C0C">
            <w:pPr>
              <w:jc w:val="both"/>
              <w:rPr>
                <w:i/>
                <w:iCs/>
              </w:rPr>
            </w:pPr>
          </w:p>
          <w:p w14:paraId="2BBAEAA3" w14:textId="3CC8430F" w:rsidR="00532C0C" w:rsidRDefault="00532C0C" w:rsidP="00532C0C">
            <w:pPr>
              <w:jc w:val="both"/>
              <w:rPr>
                <w:i/>
                <w:iCs/>
              </w:rPr>
            </w:pPr>
          </w:p>
          <w:p w14:paraId="69C17A1A" w14:textId="3E76279D" w:rsidR="00532C0C" w:rsidRDefault="00532C0C" w:rsidP="00532C0C">
            <w:pPr>
              <w:jc w:val="both"/>
              <w:rPr>
                <w:i/>
                <w:iCs/>
              </w:rPr>
            </w:pPr>
          </w:p>
          <w:p w14:paraId="55DA88A7" w14:textId="3BB9479C" w:rsidR="00532C0C" w:rsidRDefault="00532C0C" w:rsidP="00532C0C">
            <w:pPr>
              <w:jc w:val="both"/>
              <w:rPr>
                <w:i/>
                <w:iCs/>
              </w:rPr>
            </w:pPr>
          </w:p>
          <w:p w14:paraId="4DFCF673" w14:textId="7C877E41" w:rsidR="00532C0C" w:rsidRDefault="00532C0C" w:rsidP="00532C0C">
            <w:pPr>
              <w:jc w:val="both"/>
              <w:rPr>
                <w:i/>
                <w:iCs/>
              </w:rPr>
            </w:pPr>
          </w:p>
          <w:p w14:paraId="1DB5C5DF" w14:textId="63336D86" w:rsidR="00024870" w:rsidRDefault="00024870" w:rsidP="00532C0C">
            <w:pPr>
              <w:jc w:val="both"/>
              <w:rPr>
                <w:i/>
                <w:iCs/>
              </w:rPr>
            </w:pPr>
          </w:p>
          <w:p w14:paraId="46FDA86A" w14:textId="77777777" w:rsidR="00CA29FF" w:rsidRPr="00324D99" w:rsidRDefault="00CA29FF" w:rsidP="00532C0C">
            <w:pPr>
              <w:jc w:val="both"/>
              <w:rPr>
                <w:i/>
                <w:iCs/>
              </w:rPr>
            </w:pPr>
          </w:p>
          <w:p w14:paraId="5A8306CA" w14:textId="27850D2B" w:rsidR="00024870" w:rsidRPr="00324D99" w:rsidRDefault="006D2C5E" w:rsidP="006618C6">
            <w:pPr>
              <w:spacing w:before="100" w:beforeAutospacing="1" w:after="100" w:afterAutospacing="1"/>
              <w:jc w:val="both"/>
              <w:rPr>
                <w:i/>
                <w:iCs/>
              </w:rPr>
            </w:pPr>
            <w:r w:rsidRPr="00324D99">
              <w:rPr>
                <w:iCs/>
              </w:rPr>
              <w:t xml:space="preserve">Within the past five (5) years, the Supplier must have implemented and placed into operational use the proposed Quality Management System in at least two organizations engaged in the manufacturing of Advanced Therapy Medicinal Products and (or) Cell/Gene therapy products in compliance with Good Manufacturing Practice requirements. The system must have been in actual production use for no less than twelve (12) months and must not have experienced any critical system-related failures that </w:t>
            </w:r>
            <w:r w:rsidRPr="00324D99">
              <w:t>could cause significant disruptions to the planned manufacturing activities.</w:t>
            </w:r>
          </w:p>
        </w:tc>
        <w:tc>
          <w:tcPr>
            <w:tcW w:w="5245" w:type="dxa"/>
          </w:tcPr>
          <w:p w14:paraId="6FA86233" w14:textId="77777777" w:rsidR="00983E3B" w:rsidRPr="00324D99" w:rsidRDefault="00983E3B" w:rsidP="006618C6">
            <w:pPr>
              <w:spacing w:before="100" w:beforeAutospacing="1" w:after="100" w:afterAutospacing="1"/>
              <w:jc w:val="both"/>
              <w:rPr>
                <w:lang w:eastAsia="lt-LT"/>
              </w:rPr>
            </w:pPr>
            <w:proofErr w:type="spellStart"/>
            <w:proofErr w:type="gramStart"/>
            <w:r w:rsidRPr="00324D99">
              <w:rPr>
                <w:lang w:eastAsia="lt-LT"/>
              </w:rPr>
              <w:lastRenderedPageBreak/>
              <w:t>Kiekvienai</w:t>
            </w:r>
            <w:proofErr w:type="spellEnd"/>
            <w:r w:rsidRPr="00324D99">
              <w:rPr>
                <w:lang w:eastAsia="lt-LT"/>
              </w:rPr>
              <w:t xml:space="preserve">  </w:t>
            </w:r>
            <w:proofErr w:type="spellStart"/>
            <w:r w:rsidRPr="00324D99">
              <w:rPr>
                <w:lang w:eastAsia="lt-LT"/>
              </w:rPr>
              <w:t>referencijai</w:t>
            </w:r>
            <w:proofErr w:type="spellEnd"/>
            <w:proofErr w:type="gramEnd"/>
            <w:r w:rsidRPr="00324D99">
              <w:rPr>
                <w:lang w:eastAsia="lt-LT"/>
              </w:rPr>
              <w:t xml:space="preserve"> </w:t>
            </w:r>
            <w:proofErr w:type="spellStart"/>
            <w:r w:rsidRPr="00324D99">
              <w:rPr>
                <w:lang w:eastAsia="lt-LT"/>
              </w:rPr>
              <w:t>pateikiama</w:t>
            </w:r>
            <w:proofErr w:type="spellEnd"/>
            <w:r w:rsidRPr="00324D99">
              <w:rPr>
                <w:lang w:eastAsia="lt-LT"/>
              </w:rPr>
              <w:t>:</w:t>
            </w:r>
          </w:p>
          <w:p w14:paraId="29CC312B" w14:textId="77777777" w:rsidR="00983E3B" w:rsidRPr="00324D99" w:rsidRDefault="00983E3B" w:rsidP="00983E3B">
            <w:pPr>
              <w:numPr>
                <w:ilvl w:val="0"/>
                <w:numId w:val="21"/>
              </w:numPr>
              <w:spacing w:before="100" w:beforeAutospacing="1" w:after="100" w:afterAutospacing="1"/>
              <w:jc w:val="both"/>
            </w:pPr>
            <w:proofErr w:type="spellStart"/>
            <w:r w:rsidRPr="00324D99">
              <w:rPr>
                <w:bCs/>
                <w:lang w:eastAsia="lt-LT"/>
              </w:rPr>
              <w:t>kliento</w:t>
            </w:r>
            <w:proofErr w:type="spellEnd"/>
            <w:r w:rsidRPr="00324D99">
              <w:rPr>
                <w:bCs/>
                <w:lang w:eastAsia="lt-LT"/>
              </w:rPr>
              <w:t xml:space="preserve"> (</w:t>
            </w:r>
            <w:proofErr w:type="spellStart"/>
            <w:r w:rsidRPr="00324D99">
              <w:t>organizacija</w:t>
            </w:r>
            <w:proofErr w:type="spellEnd"/>
            <w:r w:rsidRPr="00324D99">
              <w:t xml:space="preserve">, </w:t>
            </w:r>
            <w:proofErr w:type="spellStart"/>
            <w:r w:rsidRPr="00324D99">
              <w:t>kuri</w:t>
            </w:r>
            <w:proofErr w:type="spellEnd"/>
            <w:r w:rsidRPr="00324D99">
              <w:t xml:space="preserve"> </w:t>
            </w:r>
            <w:proofErr w:type="spellStart"/>
            <w:r w:rsidRPr="00324D99">
              <w:t>vykdo</w:t>
            </w:r>
            <w:proofErr w:type="spellEnd"/>
            <w:r w:rsidRPr="00324D99">
              <w:t xml:space="preserve"> </w:t>
            </w:r>
            <w:proofErr w:type="spellStart"/>
            <w:r w:rsidRPr="00324D99">
              <w:t>pažangios</w:t>
            </w:r>
            <w:proofErr w:type="spellEnd"/>
            <w:r w:rsidRPr="00324D99">
              <w:t xml:space="preserve"> </w:t>
            </w:r>
            <w:proofErr w:type="spellStart"/>
            <w:r w:rsidRPr="00324D99">
              <w:t>terapijos</w:t>
            </w:r>
            <w:proofErr w:type="spellEnd"/>
            <w:r w:rsidRPr="00324D99">
              <w:t xml:space="preserve"> </w:t>
            </w:r>
            <w:proofErr w:type="spellStart"/>
            <w:r w:rsidRPr="00324D99">
              <w:t>vaistinių</w:t>
            </w:r>
            <w:proofErr w:type="spellEnd"/>
            <w:r w:rsidRPr="00324D99">
              <w:t xml:space="preserve"> </w:t>
            </w:r>
            <w:proofErr w:type="spellStart"/>
            <w:r w:rsidRPr="00324D99">
              <w:t>preparatų</w:t>
            </w:r>
            <w:proofErr w:type="spellEnd"/>
            <w:r w:rsidRPr="00324D99">
              <w:t xml:space="preserve"> </w:t>
            </w:r>
            <w:proofErr w:type="spellStart"/>
            <w:r w:rsidRPr="00324D99">
              <w:t>ir</w:t>
            </w:r>
            <w:proofErr w:type="spellEnd"/>
            <w:r w:rsidRPr="00324D99">
              <w:t xml:space="preserve"> (</w:t>
            </w:r>
            <w:proofErr w:type="spellStart"/>
            <w:r w:rsidRPr="00324D99">
              <w:t>ar</w:t>
            </w:r>
            <w:proofErr w:type="spellEnd"/>
            <w:r w:rsidRPr="00324D99">
              <w:t xml:space="preserve">) </w:t>
            </w:r>
            <w:proofErr w:type="spellStart"/>
            <w:r w:rsidRPr="00324D99">
              <w:t>ląstelių</w:t>
            </w:r>
            <w:proofErr w:type="spellEnd"/>
            <w:r w:rsidRPr="00324D99">
              <w:t xml:space="preserve"> </w:t>
            </w:r>
            <w:proofErr w:type="spellStart"/>
            <w:r w:rsidRPr="00324D99">
              <w:t>ir</w:t>
            </w:r>
            <w:proofErr w:type="spellEnd"/>
            <w:r w:rsidRPr="00324D99">
              <w:t xml:space="preserve"> </w:t>
            </w:r>
            <w:proofErr w:type="spellStart"/>
            <w:r w:rsidRPr="00324D99">
              <w:t>genų</w:t>
            </w:r>
            <w:proofErr w:type="spellEnd"/>
            <w:r w:rsidRPr="00324D99">
              <w:t xml:space="preserve"> </w:t>
            </w:r>
            <w:proofErr w:type="spellStart"/>
            <w:r w:rsidRPr="00324D99">
              <w:t>terapijos</w:t>
            </w:r>
            <w:proofErr w:type="spellEnd"/>
            <w:r w:rsidRPr="00324D99">
              <w:t xml:space="preserve"> </w:t>
            </w:r>
            <w:proofErr w:type="spellStart"/>
            <w:r w:rsidRPr="00324D99">
              <w:t>gamybą</w:t>
            </w:r>
            <w:proofErr w:type="spellEnd"/>
            <w:r w:rsidRPr="00324D99">
              <w:t xml:space="preserve"> </w:t>
            </w:r>
            <w:proofErr w:type="spellStart"/>
            <w:r w:rsidRPr="00324D99">
              <w:t>pagal</w:t>
            </w:r>
            <w:proofErr w:type="spellEnd"/>
            <w:r w:rsidRPr="00324D99">
              <w:t xml:space="preserve"> </w:t>
            </w:r>
            <w:proofErr w:type="spellStart"/>
            <w:r w:rsidRPr="00324D99">
              <w:t>geros</w:t>
            </w:r>
            <w:proofErr w:type="spellEnd"/>
            <w:r w:rsidRPr="00324D99">
              <w:t xml:space="preserve"> </w:t>
            </w:r>
            <w:proofErr w:type="spellStart"/>
            <w:r w:rsidRPr="00324D99">
              <w:t>gamybos</w:t>
            </w:r>
            <w:proofErr w:type="spellEnd"/>
            <w:r w:rsidRPr="00324D99">
              <w:t xml:space="preserve"> </w:t>
            </w:r>
            <w:proofErr w:type="spellStart"/>
            <w:r w:rsidRPr="00324D99">
              <w:t>praktikos</w:t>
            </w:r>
            <w:proofErr w:type="spellEnd"/>
            <w:r w:rsidRPr="00324D99">
              <w:t xml:space="preserve"> </w:t>
            </w:r>
            <w:proofErr w:type="spellStart"/>
            <w:r w:rsidRPr="00324D99">
              <w:t>reikalavimus</w:t>
            </w:r>
            <w:proofErr w:type="spellEnd"/>
            <w:r w:rsidRPr="00324D99">
              <w:t>)</w:t>
            </w:r>
            <w:r w:rsidRPr="00324D99">
              <w:rPr>
                <w:bCs/>
                <w:lang w:eastAsia="lt-LT"/>
              </w:rPr>
              <w:t xml:space="preserve"> </w:t>
            </w:r>
            <w:proofErr w:type="spellStart"/>
            <w:r w:rsidRPr="00324D99">
              <w:rPr>
                <w:bCs/>
                <w:lang w:eastAsia="lt-LT"/>
              </w:rPr>
              <w:t>rekomendacija</w:t>
            </w:r>
            <w:proofErr w:type="spellEnd"/>
            <w:r w:rsidRPr="00324D99">
              <w:rPr>
                <w:bCs/>
                <w:lang w:eastAsia="lt-LT"/>
              </w:rPr>
              <w:t xml:space="preserve"> </w:t>
            </w:r>
            <w:proofErr w:type="spellStart"/>
            <w:r w:rsidRPr="00324D99">
              <w:rPr>
                <w:bCs/>
                <w:lang w:eastAsia="lt-LT"/>
              </w:rPr>
              <w:t>ir</w:t>
            </w:r>
            <w:proofErr w:type="spellEnd"/>
            <w:r w:rsidRPr="00324D99">
              <w:rPr>
                <w:bCs/>
                <w:lang w:eastAsia="lt-LT"/>
              </w:rPr>
              <w:t xml:space="preserve"> (</w:t>
            </w:r>
            <w:proofErr w:type="spellStart"/>
            <w:r w:rsidRPr="00324D99">
              <w:rPr>
                <w:bCs/>
                <w:lang w:eastAsia="lt-LT"/>
              </w:rPr>
              <w:t>ar</w:t>
            </w:r>
            <w:proofErr w:type="spellEnd"/>
            <w:r w:rsidRPr="00324D99">
              <w:rPr>
                <w:bCs/>
                <w:lang w:eastAsia="lt-LT"/>
              </w:rPr>
              <w:t xml:space="preserve">) </w:t>
            </w:r>
            <w:proofErr w:type="spellStart"/>
            <w:r w:rsidRPr="00324D99">
              <w:rPr>
                <w:bCs/>
                <w:lang w:eastAsia="lt-LT"/>
              </w:rPr>
              <w:t>pažyma</w:t>
            </w:r>
            <w:proofErr w:type="spellEnd"/>
            <w:r w:rsidRPr="00324D99">
              <w:rPr>
                <w:lang w:eastAsia="lt-LT"/>
              </w:rPr>
              <w:t xml:space="preserve">, </w:t>
            </w:r>
            <w:proofErr w:type="spellStart"/>
            <w:r w:rsidRPr="00324D99">
              <w:rPr>
                <w:lang w:eastAsia="lt-LT"/>
              </w:rPr>
              <w:t>kurioje</w:t>
            </w:r>
            <w:proofErr w:type="spellEnd"/>
            <w:r w:rsidRPr="00324D99">
              <w:rPr>
                <w:lang w:eastAsia="lt-LT"/>
              </w:rPr>
              <w:t xml:space="preserve"> </w:t>
            </w:r>
            <w:proofErr w:type="spellStart"/>
            <w:r w:rsidRPr="00324D99">
              <w:rPr>
                <w:lang w:eastAsia="lt-LT"/>
              </w:rPr>
              <w:t>nurodyta</w:t>
            </w:r>
            <w:proofErr w:type="spellEnd"/>
            <w:r w:rsidRPr="00324D99">
              <w:rPr>
                <w:lang w:eastAsia="lt-LT"/>
              </w:rPr>
              <w:t xml:space="preserve"> </w:t>
            </w:r>
            <w:proofErr w:type="spellStart"/>
            <w:r w:rsidRPr="00324D99">
              <w:rPr>
                <w:lang w:eastAsia="lt-LT"/>
              </w:rPr>
              <w:t>organizacija</w:t>
            </w:r>
            <w:proofErr w:type="spellEnd"/>
            <w:r w:rsidRPr="00324D99">
              <w:rPr>
                <w:lang w:eastAsia="lt-LT"/>
              </w:rPr>
              <w:t xml:space="preserve">, </w:t>
            </w:r>
            <w:proofErr w:type="spellStart"/>
            <w:r w:rsidRPr="00324D99">
              <w:rPr>
                <w:lang w:eastAsia="lt-LT"/>
              </w:rPr>
              <w:t>siūlomos</w:t>
            </w:r>
            <w:proofErr w:type="spellEnd"/>
            <w:r w:rsidRPr="00324D99">
              <w:rPr>
                <w:lang w:eastAsia="lt-LT"/>
              </w:rPr>
              <w:t xml:space="preserve"> </w:t>
            </w:r>
            <w:proofErr w:type="spellStart"/>
            <w:r w:rsidRPr="00324D99">
              <w:rPr>
                <w:bCs/>
                <w:lang w:eastAsia="lt-LT"/>
              </w:rPr>
              <w:t>kokybės</w:t>
            </w:r>
            <w:proofErr w:type="spellEnd"/>
            <w:r w:rsidRPr="00324D99">
              <w:rPr>
                <w:bCs/>
                <w:lang w:eastAsia="lt-LT"/>
              </w:rPr>
              <w:t xml:space="preserve"> </w:t>
            </w:r>
            <w:proofErr w:type="spellStart"/>
            <w:r w:rsidRPr="00324D99">
              <w:rPr>
                <w:bCs/>
                <w:lang w:eastAsia="lt-LT"/>
              </w:rPr>
              <w:t>valdymo</w:t>
            </w:r>
            <w:proofErr w:type="spellEnd"/>
            <w:r w:rsidRPr="00324D99">
              <w:rPr>
                <w:bCs/>
                <w:lang w:eastAsia="lt-LT"/>
              </w:rPr>
              <w:t xml:space="preserve"> </w:t>
            </w:r>
            <w:proofErr w:type="spellStart"/>
            <w:r w:rsidRPr="00324D99">
              <w:rPr>
                <w:bCs/>
                <w:lang w:eastAsia="lt-LT"/>
              </w:rPr>
              <w:t>sistemos</w:t>
            </w:r>
            <w:proofErr w:type="spellEnd"/>
            <w:r w:rsidRPr="00324D99">
              <w:rPr>
                <w:lang w:eastAsia="lt-LT"/>
              </w:rPr>
              <w:t xml:space="preserve"> </w:t>
            </w:r>
            <w:proofErr w:type="spellStart"/>
            <w:r w:rsidRPr="00324D99">
              <w:rPr>
                <w:lang w:eastAsia="lt-LT"/>
              </w:rPr>
              <w:t>pavadinimas</w:t>
            </w:r>
            <w:proofErr w:type="spellEnd"/>
            <w:r w:rsidRPr="00324D99">
              <w:rPr>
                <w:lang w:eastAsia="lt-LT"/>
              </w:rPr>
              <w:t xml:space="preserve">, </w:t>
            </w:r>
            <w:proofErr w:type="spellStart"/>
            <w:r w:rsidRPr="00324D99">
              <w:rPr>
                <w:bCs/>
                <w:lang w:eastAsia="lt-LT"/>
              </w:rPr>
              <w:t>paleidimo</w:t>
            </w:r>
            <w:proofErr w:type="spellEnd"/>
            <w:r w:rsidRPr="00324D99">
              <w:rPr>
                <w:bCs/>
                <w:lang w:eastAsia="lt-LT"/>
              </w:rPr>
              <w:t xml:space="preserve"> </w:t>
            </w:r>
            <w:proofErr w:type="spellStart"/>
            <w:r w:rsidRPr="00324D99">
              <w:rPr>
                <w:bCs/>
                <w:lang w:eastAsia="lt-LT"/>
              </w:rPr>
              <w:t>eksploatacijai</w:t>
            </w:r>
            <w:proofErr w:type="spellEnd"/>
            <w:r w:rsidRPr="00324D99">
              <w:rPr>
                <w:bCs/>
                <w:lang w:eastAsia="lt-LT"/>
              </w:rPr>
              <w:t xml:space="preserve"> data</w:t>
            </w:r>
            <w:r w:rsidRPr="00324D99">
              <w:rPr>
                <w:lang w:eastAsia="lt-LT"/>
              </w:rPr>
              <w:t xml:space="preserve"> </w:t>
            </w:r>
            <w:proofErr w:type="spellStart"/>
            <w:r w:rsidRPr="00324D99">
              <w:rPr>
                <w:lang w:eastAsia="lt-LT"/>
              </w:rPr>
              <w:t>ir</w:t>
            </w:r>
            <w:proofErr w:type="spellEnd"/>
            <w:r w:rsidRPr="00324D99">
              <w:rPr>
                <w:lang w:eastAsia="lt-LT"/>
              </w:rPr>
              <w:t xml:space="preserve"> </w:t>
            </w:r>
            <w:proofErr w:type="spellStart"/>
            <w:r w:rsidRPr="00324D99">
              <w:rPr>
                <w:lang w:eastAsia="lt-LT"/>
              </w:rPr>
              <w:t>patvirtinimas</w:t>
            </w:r>
            <w:proofErr w:type="spellEnd"/>
            <w:r w:rsidRPr="00324D99">
              <w:rPr>
                <w:lang w:eastAsia="lt-LT"/>
              </w:rPr>
              <w:t xml:space="preserve">, </w:t>
            </w:r>
            <w:proofErr w:type="spellStart"/>
            <w:r w:rsidRPr="00324D99">
              <w:rPr>
                <w:lang w:eastAsia="lt-LT"/>
              </w:rPr>
              <w:t>kad</w:t>
            </w:r>
            <w:proofErr w:type="spellEnd"/>
            <w:r w:rsidRPr="00324D99">
              <w:rPr>
                <w:lang w:eastAsia="lt-LT"/>
              </w:rPr>
              <w:t xml:space="preserve"> </w:t>
            </w:r>
            <w:proofErr w:type="spellStart"/>
            <w:r w:rsidRPr="00324D99">
              <w:rPr>
                <w:lang w:eastAsia="lt-LT"/>
              </w:rPr>
              <w:t>įdiegimas</w:t>
            </w:r>
            <w:proofErr w:type="spellEnd"/>
            <w:r w:rsidRPr="00324D99">
              <w:rPr>
                <w:lang w:eastAsia="lt-LT"/>
              </w:rPr>
              <w:t xml:space="preserve"> </w:t>
            </w:r>
            <w:proofErr w:type="spellStart"/>
            <w:r w:rsidRPr="00324D99">
              <w:rPr>
                <w:lang w:eastAsia="lt-LT"/>
              </w:rPr>
              <w:t>sėkmingas</w:t>
            </w:r>
            <w:proofErr w:type="spellEnd"/>
            <w:r w:rsidRPr="00324D99">
              <w:rPr>
                <w:lang w:eastAsia="lt-LT"/>
              </w:rPr>
              <w:t>;</w:t>
            </w:r>
          </w:p>
          <w:p w14:paraId="1987152A" w14:textId="77777777" w:rsidR="00983E3B" w:rsidRPr="00324D99" w:rsidRDefault="00983E3B" w:rsidP="00983E3B">
            <w:pPr>
              <w:numPr>
                <w:ilvl w:val="0"/>
                <w:numId w:val="21"/>
              </w:numPr>
              <w:spacing w:before="100" w:beforeAutospacing="1" w:after="100" w:afterAutospacing="1"/>
              <w:jc w:val="both"/>
            </w:pPr>
            <w:proofErr w:type="spellStart"/>
            <w:r w:rsidRPr="00324D99">
              <w:t>ir</w:t>
            </w:r>
            <w:proofErr w:type="spellEnd"/>
            <w:r w:rsidRPr="00324D99">
              <w:t xml:space="preserve"> </w:t>
            </w:r>
            <w:proofErr w:type="spellStart"/>
            <w:r w:rsidRPr="00324D99">
              <w:t>įrodantis</w:t>
            </w:r>
            <w:proofErr w:type="spellEnd"/>
            <w:r w:rsidRPr="00324D99">
              <w:t xml:space="preserve"> </w:t>
            </w:r>
            <w:proofErr w:type="spellStart"/>
            <w:r w:rsidRPr="00324D99">
              <w:t>dokumentas</w:t>
            </w:r>
            <w:proofErr w:type="spellEnd"/>
            <w:r w:rsidRPr="00324D99">
              <w:t xml:space="preserve">: </w:t>
            </w:r>
            <w:proofErr w:type="spellStart"/>
            <w:r w:rsidRPr="00324D99">
              <w:t>priėmimo</w:t>
            </w:r>
            <w:proofErr w:type="spellEnd"/>
            <w:r w:rsidRPr="00324D99">
              <w:t>–</w:t>
            </w:r>
            <w:proofErr w:type="spellStart"/>
            <w:r w:rsidRPr="00324D99">
              <w:t>perdavimo</w:t>
            </w:r>
            <w:proofErr w:type="spellEnd"/>
            <w:r w:rsidRPr="00324D99">
              <w:t xml:space="preserve"> </w:t>
            </w:r>
            <w:proofErr w:type="spellStart"/>
            <w:r w:rsidRPr="00324D99">
              <w:t>aktas</w:t>
            </w:r>
            <w:proofErr w:type="spellEnd"/>
            <w:r w:rsidRPr="00324D99">
              <w:t xml:space="preserve"> </w:t>
            </w:r>
            <w:proofErr w:type="spellStart"/>
            <w:r w:rsidRPr="00324D99">
              <w:t>arba</w:t>
            </w:r>
            <w:proofErr w:type="spellEnd"/>
            <w:r w:rsidRPr="00324D99">
              <w:t xml:space="preserve"> </w:t>
            </w:r>
            <w:proofErr w:type="spellStart"/>
            <w:r w:rsidRPr="00324D99">
              <w:t>kitas</w:t>
            </w:r>
            <w:proofErr w:type="spellEnd"/>
            <w:r w:rsidRPr="00324D99">
              <w:t xml:space="preserve"> </w:t>
            </w:r>
            <w:proofErr w:type="spellStart"/>
            <w:r w:rsidRPr="00324D99">
              <w:t>lygiavertis</w:t>
            </w:r>
            <w:proofErr w:type="spellEnd"/>
            <w:r w:rsidRPr="00324D99">
              <w:t xml:space="preserve"> </w:t>
            </w:r>
            <w:proofErr w:type="spellStart"/>
            <w:r w:rsidRPr="00324D99">
              <w:t>dokumentas</w:t>
            </w:r>
            <w:proofErr w:type="spellEnd"/>
            <w:r w:rsidRPr="00324D99">
              <w:t xml:space="preserve">, </w:t>
            </w:r>
            <w:proofErr w:type="spellStart"/>
            <w:r w:rsidRPr="00324D99">
              <w:t>aiškiai</w:t>
            </w:r>
            <w:proofErr w:type="spellEnd"/>
            <w:r w:rsidRPr="00324D99">
              <w:t xml:space="preserve"> </w:t>
            </w:r>
            <w:proofErr w:type="spellStart"/>
            <w:r w:rsidRPr="00324D99">
              <w:t>patvirtinantis</w:t>
            </w:r>
            <w:proofErr w:type="spellEnd"/>
            <w:r w:rsidRPr="00324D99">
              <w:t xml:space="preserve"> </w:t>
            </w:r>
            <w:proofErr w:type="spellStart"/>
            <w:r w:rsidRPr="00324D99">
              <w:t>sistemos</w:t>
            </w:r>
            <w:proofErr w:type="spellEnd"/>
            <w:r w:rsidRPr="00324D99">
              <w:t xml:space="preserve"> </w:t>
            </w:r>
            <w:proofErr w:type="spellStart"/>
            <w:r w:rsidRPr="00324D99">
              <w:t>perdavimą</w:t>
            </w:r>
            <w:proofErr w:type="spellEnd"/>
            <w:r w:rsidRPr="00324D99">
              <w:t xml:space="preserve"> </w:t>
            </w:r>
            <w:proofErr w:type="spellStart"/>
            <w:r w:rsidRPr="00324D99">
              <w:t>naudoti</w:t>
            </w:r>
            <w:proofErr w:type="spellEnd"/>
            <w:r w:rsidRPr="00324D99">
              <w:t xml:space="preserve"> </w:t>
            </w:r>
            <w:proofErr w:type="spellStart"/>
            <w:r w:rsidRPr="00324D99">
              <w:t>arba</w:t>
            </w:r>
            <w:proofErr w:type="spellEnd"/>
            <w:r w:rsidRPr="00324D99">
              <w:t xml:space="preserve"> </w:t>
            </w:r>
            <w:proofErr w:type="spellStart"/>
            <w:r w:rsidRPr="00324D99">
              <w:t>paleidimą</w:t>
            </w:r>
            <w:proofErr w:type="spellEnd"/>
            <w:r w:rsidRPr="00324D99">
              <w:t xml:space="preserve"> </w:t>
            </w:r>
            <w:proofErr w:type="spellStart"/>
            <w:r w:rsidRPr="00324D99">
              <w:t>eksploatacijai</w:t>
            </w:r>
            <w:proofErr w:type="spellEnd"/>
          </w:p>
          <w:p w14:paraId="6E43BE3A" w14:textId="77777777" w:rsidR="00983E3B" w:rsidRPr="00324D99" w:rsidRDefault="00983E3B" w:rsidP="00983E3B">
            <w:pPr>
              <w:numPr>
                <w:ilvl w:val="0"/>
                <w:numId w:val="21"/>
              </w:numPr>
              <w:spacing w:before="100" w:beforeAutospacing="1" w:after="100" w:afterAutospacing="1"/>
              <w:jc w:val="both"/>
              <w:rPr>
                <w:iCs/>
              </w:rPr>
            </w:pPr>
            <w:proofErr w:type="spellStart"/>
            <w:r w:rsidRPr="00324D99">
              <w:rPr>
                <w:iCs/>
              </w:rPr>
              <w:t>ir</w:t>
            </w:r>
            <w:proofErr w:type="spellEnd"/>
            <w:r w:rsidRPr="00324D99">
              <w:rPr>
                <w:iCs/>
              </w:rPr>
              <w:t xml:space="preserve"> </w:t>
            </w:r>
            <w:proofErr w:type="spellStart"/>
            <w:r w:rsidRPr="00324D99">
              <w:rPr>
                <w:iCs/>
              </w:rPr>
              <w:t>periodinės</w:t>
            </w:r>
            <w:proofErr w:type="spellEnd"/>
            <w:r w:rsidRPr="00324D99">
              <w:rPr>
                <w:iCs/>
              </w:rPr>
              <w:t xml:space="preserve"> </w:t>
            </w:r>
            <w:proofErr w:type="spellStart"/>
            <w:r w:rsidRPr="00324D99">
              <w:rPr>
                <w:iCs/>
              </w:rPr>
              <w:t>sistemos</w:t>
            </w:r>
            <w:proofErr w:type="spellEnd"/>
            <w:r w:rsidRPr="00324D99">
              <w:rPr>
                <w:iCs/>
              </w:rPr>
              <w:t xml:space="preserve"> </w:t>
            </w:r>
            <w:proofErr w:type="spellStart"/>
            <w:r w:rsidRPr="00324D99">
              <w:rPr>
                <w:iCs/>
              </w:rPr>
              <w:t>peržiūros</w:t>
            </w:r>
            <w:proofErr w:type="spellEnd"/>
            <w:r w:rsidRPr="00324D99">
              <w:rPr>
                <w:iCs/>
              </w:rPr>
              <w:t xml:space="preserve"> </w:t>
            </w:r>
            <w:proofErr w:type="spellStart"/>
            <w:r w:rsidRPr="00324D99">
              <w:rPr>
                <w:iCs/>
              </w:rPr>
              <w:t>dokumentas</w:t>
            </w:r>
            <w:proofErr w:type="spellEnd"/>
            <w:r w:rsidRPr="00324D99">
              <w:rPr>
                <w:iCs/>
              </w:rPr>
              <w:t xml:space="preserve"> </w:t>
            </w:r>
            <w:proofErr w:type="spellStart"/>
            <w:r w:rsidRPr="00324D99">
              <w:rPr>
                <w:iCs/>
              </w:rPr>
              <w:t>įrodantis</w:t>
            </w:r>
            <w:proofErr w:type="spellEnd"/>
            <w:r w:rsidRPr="00324D99">
              <w:rPr>
                <w:iCs/>
              </w:rPr>
              <w:t xml:space="preserve">, </w:t>
            </w:r>
            <w:proofErr w:type="spellStart"/>
            <w:r w:rsidRPr="00324D99">
              <w:rPr>
                <w:iCs/>
              </w:rPr>
              <w:t>kad</w:t>
            </w:r>
            <w:proofErr w:type="spellEnd"/>
            <w:r w:rsidRPr="00324D99">
              <w:rPr>
                <w:iCs/>
              </w:rPr>
              <w:t xml:space="preserve"> </w:t>
            </w:r>
            <w:proofErr w:type="spellStart"/>
            <w:r w:rsidRPr="00324D99">
              <w:rPr>
                <w:iCs/>
              </w:rPr>
              <w:t>sistema</w:t>
            </w:r>
            <w:proofErr w:type="spellEnd"/>
            <w:r w:rsidRPr="00324D99">
              <w:rPr>
                <w:iCs/>
              </w:rPr>
              <w:t xml:space="preserve"> </w:t>
            </w:r>
            <w:proofErr w:type="spellStart"/>
            <w:r w:rsidRPr="00324D99">
              <w:rPr>
                <w:iCs/>
              </w:rPr>
              <w:t>eksploatuojama</w:t>
            </w:r>
            <w:proofErr w:type="spellEnd"/>
            <w:r w:rsidRPr="00324D99">
              <w:rPr>
                <w:iCs/>
              </w:rPr>
              <w:t xml:space="preserve"> </w:t>
            </w:r>
            <w:proofErr w:type="spellStart"/>
            <w:r w:rsidRPr="00324D99">
              <w:rPr>
                <w:iCs/>
              </w:rPr>
              <w:t>sėkmingai</w:t>
            </w:r>
            <w:proofErr w:type="spellEnd"/>
            <w:r w:rsidRPr="00324D99">
              <w:rPr>
                <w:iCs/>
              </w:rPr>
              <w:t xml:space="preserve"> </w:t>
            </w:r>
            <w:proofErr w:type="spellStart"/>
            <w:r w:rsidRPr="00324D99">
              <w:rPr>
                <w:iCs/>
              </w:rPr>
              <w:t>ir</w:t>
            </w:r>
            <w:proofErr w:type="spellEnd"/>
            <w:r w:rsidRPr="00324D99">
              <w:rPr>
                <w:iCs/>
              </w:rPr>
              <w:t xml:space="preserve"> </w:t>
            </w:r>
            <w:proofErr w:type="spellStart"/>
            <w:r w:rsidRPr="00324D99">
              <w:rPr>
                <w:iCs/>
              </w:rPr>
              <w:t>veikia</w:t>
            </w:r>
            <w:proofErr w:type="spellEnd"/>
            <w:r w:rsidRPr="00324D99">
              <w:rPr>
                <w:iCs/>
              </w:rPr>
              <w:t xml:space="preserve"> </w:t>
            </w:r>
            <w:proofErr w:type="spellStart"/>
            <w:r w:rsidRPr="00324D99">
              <w:rPr>
                <w:iCs/>
              </w:rPr>
              <w:t>kaip</w:t>
            </w:r>
            <w:proofErr w:type="spellEnd"/>
            <w:r w:rsidRPr="00324D99">
              <w:rPr>
                <w:iCs/>
              </w:rPr>
              <w:t xml:space="preserve"> </w:t>
            </w:r>
            <w:proofErr w:type="spellStart"/>
            <w:r w:rsidRPr="00324D99">
              <w:rPr>
                <w:iCs/>
              </w:rPr>
              <w:t>numatyta</w:t>
            </w:r>
            <w:proofErr w:type="spellEnd"/>
            <w:r w:rsidRPr="00324D99">
              <w:rPr>
                <w:iCs/>
              </w:rPr>
              <w:t xml:space="preserve"> po </w:t>
            </w:r>
            <w:proofErr w:type="spellStart"/>
            <w:r w:rsidRPr="00324D99">
              <w:rPr>
                <w:iCs/>
              </w:rPr>
              <w:lastRenderedPageBreak/>
              <w:t>įdiegimo</w:t>
            </w:r>
            <w:proofErr w:type="spellEnd"/>
            <w:r w:rsidRPr="00324D99">
              <w:rPr>
                <w:iCs/>
              </w:rPr>
              <w:t xml:space="preserve">. </w:t>
            </w:r>
          </w:p>
          <w:p w14:paraId="37E5AC55" w14:textId="77777777" w:rsidR="00983E3B" w:rsidRPr="00324D99" w:rsidRDefault="00983E3B" w:rsidP="006618C6">
            <w:pPr>
              <w:jc w:val="both"/>
            </w:pPr>
          </w:p>
          <w:p w14:paraId="01111D10" w14:textId="77777777" w:rsidR="00983E3B" w:rsidRPr="00324D99" w:rsidRDefault="00983E3B" w:rsidP="006618C6">
            <w:pPr>
              <w:jc w:val="both"/>
            </w:pPr>
            <w:proofErr w:type="spellStart"/>
            <w:r w:rsidRPr="00324D99">
              <w:t>Dokumentai</w:t>
            </w:r>
            <w:proofErr w:type="spellEnd"/>
            <w:r w:rsidRPr="00324D99">
              <w:t xml:space="preserve"> </w:t>
            </w:r>
            <w:proofErr w:type="spellStart"/>
            <w:r w:rsidRPr="00324D99">
              <w:t>gali</w:t>
            </w:r>
            <w:proofErr w:type="spellEnd"/>
            <w:r w:rsidRPr="00324D99">
              <w:t xml:space="preserve"> </w:t>
            </w:r>
            <w:proofErr w:type="spellStart"/>
            <w:r w:rsidRPr="00324D99">
              <w:t>būti</w:t>
            </w:r>
            <w:proofErr w:type="spellEnd"/>
            <w:r w:rsidRPr="00324D99">
              <w:t xml:space="preserve"> </w:t>
            </w:r>
            <w:proofErr w:type="spellStart"/>
            <w:r w:rsidRPr="00324D99">
              <w:t>nuasmeninti</w:t>
            </w:r>
            <w:proofErr w:type="spellEnd"/>
            <w:r w:rsidRPr="00324D99">
              <w:t xml:space="preserve"> (</w:t>
            </w:r>
            <w:proofErr w:type="spellStart"/>
            <w:r w:rsidRPr="00324D99">
              <w:t>užtušuoti</w:t>
            </w:r>
            <w:proofErr w:type="spellEnd"/>
            <w:r w:rsidRPr="00324D99">
              <w:t xml:space="preserve">) </w:t>
            </w:r>
            <w:proofErr w:type="spellStart"/>
            <w:r w:rsidRPr="00324D99">
              <w:t>siekiant</w:t>
            </w:r>
            <w:proofErr w:type="spellEnd"/>
            <w:r w:rsidRPr="00324D99">
              <w:t xml:space="preserve"> </w:t>
            </w:r>
            <w:proofErr w:type="spellStart"/>
            <w:r w:rsidRPr="00324D99">
              <w:t>apsaugoti</w:t>
            </w:r>
            <w:proofErr w:type="spellEnd"/>
            <w:r w:rsidRPr="00324D99">
              <w:t xml:space="preserve"> </w:t>
            </w:r>
            <w:proofErr w:type="spellStart"/>
            <w:r w:rsidRPr="00324D99">
              <w:t>konfidencialią</w:t>
            </w:r>
            <w:proofErr w:type="spellEnd"/>
            <w:r w:rsidRPr="00324D99">
              <w:t xml:space="preserve"> </w:t>
            </w:r>
            <w:proofErr w:type="spellStart"/>
            <w:r w:rsidRPr="00324D99">
              <w:t>informaciją</w:t>
            </w:r>
            <w:proofErr w:type="spellEnd"/>
            <w:r w:rsidRPr="00324D99">
              <w:t xml:space="preserve">, </w:t>
            </w:r>
            <w:proofErr w:type="spellStart"/>
            <w:r w:rsidRPr="00324D99">
              <w:t>tačiau</w:t>
            </w:r>
            <w:proofErr w:type="spellEnd"/>
            <w:r w:rsidRPr="00324D99">
              <w:t xml:space="preserve"> </w:t>
            </w:r>
            <w:proofErr w:type="spellStart"/>
            <w:r w:rsidRPr="00324D99">
              <w:t>juose</w:t>
            </w:r>
            <w:proofErr w:type="spellEnd"/>
            <w:r w:rsidRPr="00324D99">
              <w:t xml:space="preserve"> </w:t>
            </w:r>
            <w:proofErr w:type="spellStart"/>
            <w:r w:rsidRPr="00324D99">
              <w:t>turi</w:t>
            </w:r>
            <w:proofErr w:type="spellEnd"/>
            <w:r w:rsidRPr="00324D99">
              <w:t xml:space="preserve"> </w:t>
            </w:r>
            <w:proofErr w:type="spellStart"/>
            <w:r w:rsidRPr="00324D99">
              <w:t>aiškiai</w:t>
            </w:r>
            <w:proofErr w:type="spellEnd"/>
            <w:r w:rsidRPr="00324D99">
              <w:t xml:space="preserve"> </w:t>
            </w:r>
            <w:proofErr w:type="spellStart"/>
            <w:r w:rsidRPr="00324D99">
              <w:t>matytis</w:t>
            </w:r>
            <w:proofErr w:type="spellEnd"/>
            <w:r w:rsidRPr="00324D99">
              <w:t xml:space="preserve"> </w:t>
            </w:r>
            <w:proofErr w:type="spellStart"/>
            <w:r w:rsidRPr="00324D99">
              <w:t>siūlomos</w:t>
            </w:r>
            <w:proofErr w:type="spellEnd"/>
            <w:r w:rsidRPr="00324D99">
              <w:t xml:space="preserve"> </w:t>
            </w:r>
            <w:proofErr w:type="spellStart"/>
            <w:r w:rsidRPr="00324D99">
              <w:t>sistemos</w:t>
            </w:r>
            <w:proofErr w:type="spellEnd"/>
            <w:r w:rsidRPr="00324D99">
              <w:t xml:space="preserve"> </w:t>
            </w:r>
            <w:proofErr w:type="spellStart"/>
            <w:r w:rsidRPr="00324D99">
              <w:t>pavadinimas</w:t>
            </w:r>
            <w:proofErr w:type="spellEnd"/>
            <w:r w:rsidRPr="00324D99">
              <w:t xml:space="preserve"> </w:t>
            </w:r>
            <w:proofErr w:type="spellStart"/>
            <w:r w:rsidRPr="00324D99">
              <w:t>bei</w:t>
            </w:r>
            <w:proofErr w:type="spellEnd"/>
            <w:r w:rsidRPr="00324D99">
              <w:t xml:space="preserve"> </w:t>
            </w:r>
            <w:proofErr w:type="spellStart"/>
            <w:r w:rsidRPr="00324D99">
              <w:t>paleidimo</w:t>
            </w:r>
            <w:proofErr w:type="spellEnd"/>
            <w:r w:rsidRPr="00324D99">
              <w:t xml:space="preserve"> </w:t>
            </w:r>
            <w:proofErr w:type="spellStart"/>
            <w:r w:rsidRPr="00324D99">
              <w:t>eksploatacijai</w:t>
            </w:r>
            <w:proofErr w:type="spellEnd"/>
            <w:r w:rsidRPr="00324D99">
              <w:t xml:space="preserve"> data.</w:t>
            </w:r>
          </w:p>
          <w:p w14:paraId="08949CAC" w14:textId="77777777" w:rsidR="00983E3B" w:rsidRPr="00324D99" w:rsidRDefault="00983E3B" w:rsidP="006618C6">
            <w:pPr>
              <w:jc w:val="both"/>
              <w:rPr>
                <w:color w:val="FF0000"/>
              </w:rPr>
            </w:pPr>
          </w:p>
          <w:p w14:paraId="163EFB4D" w14:textId="77777777" w:rsidR="006D2C5E" w:rsidRPr="00324D99" w:rsidRDefault="006D2C5E" w:rsidP="006D2C5E">
            <w:pPr>
              <w:pStyle w:val="NormalWeb"/>
              <w:rPr>
                <w:lang w:val="en-US"/>
              </w:rPr>
            </w:pPr>
            <w:r w:rsidRPr="00324D99">
              <w:rPr>
                <w:lang w:val="en-US"/>
              </w:rPr>
              <w:t>For each reference, the Supplier shall provide:</w:t>
            </w:r>
          </w:p>
          <w:p w14:paraId="093B7E49" w14:textId="77777777" w:rsidR="006D2C5E" w:rsidRPr="00324D99" w:rsidRDefault="006D2C5E" w:rsidP="006D2C5E">
            <w:pPr>
              <w:pStyle w:val="NormalWeb"/>
              <w:numPr>
                <w:ilvl w:val="0"/>
                <w:numId w:val="22"/>
              </w:numPr>
              <w:rPr>
                <w:lang w:val="en-US"/>
              </w:rPr>
            </w:pPr>
            <w:r w:rsidRPr="00324D99">
              <w:rPr>
                <w:lang w:val="en-US"/>
              </w:rPr>
              <w:t>a client (organization that manufacture advanced therapy medicinal products and (or) cell and gene therapy product in compliance with Good Manufacturing Practice requirements) recommendation letter and (or) confirmation letter stating the organization, the name of the offered quality management system, the commissioning (release for production use) date, and confirmation that the implementation was successful;</w:t>
            </w:r>
          </w:p>
          <w:p w14:paraId="4A686AAB" w14:textId="77777777" w:rsidR="006D2C5E" w:rsidRPr="00324D99" w:rsidRDefault="006D2C5E" w:rsidP="006D2C5E">
            <w:pPr>
              <w:pStyle w:val="NormalWeb"/>
              <w:numPr>
                <w:ilvl w:val="0"/>
                <w:numId w:val="22"/>
              </w:numPr>
              <w:rPr>
                <w:lang w:val="en-US"/>
              </w:rPr>
            </w:pPr>
            <w:r w:rsidRPr="00324D99">
              <w:rPr>
                <w:lang w:val="en-US"/>
              </w:rPr>
              <w:t xml:space="preserve">and a confirming document: an acceptance and handover certificate or another equivalent document clearly confirming the handover of the system for use or its commissioning (release for production use). </w:t>
            </w:r>
          </w:p>
          <w:p w14:paraId="22D10C26" w14:textId="77777777" w:rsidR="006D2C5E" w:rsidRPr="00324D99" w:rsidRDefault="006D2C5E" w:rsidP="006D2C5E">
            <w:pPr>
              <w:pStyle w:val="NormalWeb"/>
              <w:numPr>
                <w:ilvl w:val="0"/>
                <w:numId w:val="22"/>
              </w:numPr>
              <w:rPr>
                <w:lang w:val="en-US"/>
              </w:rPr>
            </w:pPr>
            <w:r w:rsidRPr="00324D99">
              <w:rPr>
                <w:iCs/>
                <w:lang w:val="en-US"/>
              </w:rPr>
              <w:t xml:space="preserve">and periodic system review document evidencing </w:t>
            </w:r>
            <w:r w:rsidRPr="00324D99">
              <w:rPr>
                <w:lang w:val="en-US"/>
              </w:rPr>
              <w:t>that the system is being operated successfully and performs as intended after implementation.</w:t>
            </w:r>
          </w:p>
          <w:p w14:paraId="484B2C41" w14:textId="48CBC21B" w:rsidR="00024870" w:rsidRPr="00324D99" w:rsidRDefault="006D2C5E" w:rsidP="006D2C5E">
            <w:pPr>
              <w:jc w:val="both"/>
              <w:rPr>
                <w:color w:val="FF0000"/>
              </w:rPr>
            </w:pPr>
            <w:r w:rsidRPr="00324D99">
              <w:t>The documents may be anonymized (redacted) to protect confidential information; however, they must clearly show the name of the offered system and the commissioning (release for production use) date.</w:t>
            </w:r>
          </w:p>
        </w:tc>
      </w:tr>
    </w:tbl>
    <w:p w14:paraId="5DF54E27" w14:textId="0E9E106A" w:rsidR="00E71663" w:rsidRDefault="00E71663" w:rsidP="00707A27">
      <w:pPr>
        <w:pStyle w:val="Body2"/>
        <w:rPr>
          <w:color w:val="auto"/>
          <w:sz w:val="24"/>
          <w:szCs w:val="24"/>
          <w:lang w:val="lt-LT"/>
        </w:rPr>
      </w:pPr>
    </w:p>
    <w:tbl>
      <w:tblPr>
        <w:tblStyle w:val="TableGrid1"/>
        <w:tblW w:w="5081" w:type="pct"/>
        <w:tblInd w:w="-147" w:type="dxa"/>
        <w:tblLook w:val="04A0" w:firstRow="1" w:lastRow="0" w:firstColumn="1" w:lastColumn="0" w:noHBand="0" w:noVBand="1"/>
      </w:tblPr>
      <w:tblGrid>
        <w:gridCol w:w="570"/>
        <w:gridCol w:w="3068"/>
        <w:gridCol w:w="1370"/>
        <w:gridCol w:w="5431"/>
      </w:tblGrid>
      <w:tr w:rsidR="00891000" w:rsidRPr="005C04E1" w14:paraId="23945BF0" w14:textId="77777777" w:rsidTr="00D26D7C">
        <w:tc>
          <w:tcPr>
            <w:tcW w:w="261" w:type="pct"/>
          </w:tcPr>
          <w:p w14:paraId="3D5A5147" w14:textId="77777777" w:rsidR="00891000" w:rsidRPr="005C04E1" w:rsidRDefault="00891000" w:rsidP="00D26D7C">
            <w:pPr>
              <w:spacing w:after="40"/>
              <w:jc w:val="both"/>
              <w:rPr>
                <w:lang w:val="lt-LT"/>
              </w:rPr>
            </w:pPr>
            <w:r w:rsidRPr="005C04E1">
              <w:rPr>
                <w:b/>
                <w:lang w:val="lt-LT"/>
              </w:rPr>
              <w:t>Eil. Nr.</w:t>
            </w:r>
          </w:p>
        </w:tc>
        <w:tc>
          <w:tcPr>
            <w:tcW w:w="1474" w:type="pct"/>
            <w:vAlign w:val="center"/>
          </w:tcPr>
          <w:p w14:paraId="4CECF4AC" w14:textId="77777777" w:rsidR="00891000" w:rsidRPr="005C04E1" w:rsidRDefault="00891000" w:rsidP="00D26D7C">
            <w:pPr>
              <w:spacing w:after="40"/>
              <w:jc w:val="center"/>
              <w:rPr>
                <w:lang w:val="lt-LT"/>
              </w:rPr>
            </w:pPr>
            <w:r w:rsidRPr="005C04E1">
              <w:rPr>
                <w:b/>
                <w:lang w:val="lt-LT"/>
              </w:rPr>
              <w:t>Reikalavimai</w:t>
            </w:r>
          </w:p>
        </w:tc>
        <w:tc>
          <w:tcPr>
            <w:tcW w:w="660" w:type="pct"/>
            <w:vAlign w:val="center"/>
          </w:tcPr>
          <w:p w14:paraId="39734932" w14:textId="77777777" w:rsidR="00891000" w:rsidRPr="005C04E1" w:rsidRDefault="00891000" w:rsidP="00D26D7C">
            <w:pPr>
              <w:spacing w:after="40"/>
              <w:jc w:val="center"/>
              <w:rPr>
                <w:lang w:val="lt-LT"/>
              </w:rPr>
            </w:pPr>
            <w:r w:rsidRPr="005C04E1">
              <w:rPr>
                <w:rFonts w:eastAsia="Yu Mincho"/>
                <w:b/>
                <w:bCs/>
                <w:lang w:val="lt-LT"/>
              </w:rPr>
              <w:t>VPĮ straipsnis, dalis, punktas</w:t>
            </w:r>
          </w:p>
        </w:tc>
        <w:tc>
          <w:tcPr>
            <w:tcW w:w="2605" w:type="pct"/>
            <w:vAlign w:val="center"/>
          </w:tcPr>
          <w:p w14:paraId="16CBCD6C" w14:textId="77777777" w:rsidR="00891000" w:rsidRPr="005C04E1" w:rsidRDefault="00891000" w:rsidP="00D26D7C">
            <w:pPr>
              <w:spacing w:after="40"/>
              <w:jc w:val="center"/>
              <w:rPr>
                <w:lang w:val="lt-LT"/>
              </w:rPr>
            </w:pPr>
            <w:r w:rsidRPr="005C04E1">
              <w:rPr>
                <w:b/>
                <w:lang w:val="lt-LT"/>
              </w:rPr>
              <w:t>Pateikiami dokumentai</w:t>
            </w:r>
          </w:p>
        </w:tc>
      </w:tr>
      <w:tr w:rsidR="00891000" w:rsidRPr="005C04E1" w14:paraId="68B068C2" w14:textId="77777777" w:rsidTr="00D26D7C">
        <w:tc>
          <w:tcPr>
            <w:tcW w:w="261" w:type="pct"/>
          </w:tcPr>
          <w:p w14:paraId="0D97C668" w14:textId="77777777" w:rsidR="00891000" w:rsidRPr="005C04E1" w:rsidRDefault="00891000" w:rsidP="00D26D7C">
            <w:pPr>
              <w:spacing w:after="40"/>
              <w:jc w:val="both"/>
              <w:rPr>
                <w:lang w:val="lt-LT"/>
              </w:rPr>
            </w:pPr>
            <w:r w:rsidRPr="005C04E1">
              <w:rPr>
                <w:lang w:val="lt-LT"/>
              </w:rPr>
              <w:t>1.</w:t>
            </w:r>
          </w:p>
        </w:tc>
        <w:tc>
          <w:tcPr>
            <w:tcW w:w="1474" w:type="pct"/>
          </w:tcPr>
          <w:p w14:paraId="12A32A73" w14:textId="77777777" w:rsidR="00891000" w:rsidRPr="005C04E1" w:rsidRDefault="00891000" w:rsidP="00D26D7C">
            <w:pPr>
              <w:pStyle w:val="xmsonormal"/>
              <w:shd w:val="clear" w:color="auto" w:fill="FFFFFF"/>
              <w:spacing w:before="0" w:beforeAutospacing="0" w:after="0" w:afterAutospacing="0"/>
              <w:jc w:val="both"/>
              <w:rPr>
                <w:color w:val="000000"/>
              </w:rPr>
            </w:pPr>
            <w:r w:rsidRPr="005C04E1">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5C04E1">
              <w:rPr>
                <w:bCs/>
                <w:color w:val="000000"/>
              </w:rPr>
              <w:t xml:space="preserve">atlikdama pirkimus, kurių objektas apima VPĮ </w:t>
            </w:r>
            <w:r w:rsidRPr="005C04E1">
              <w:rPr>
                <w:bCs/>
                <w:iCs/>
                <w:color w:val="000000"/>
              </w:rPr>
              <w:t>92</w:t>
            </w:r>
            <w:r w:rsidRPr="005C04E1">
              <w:rPr>
                <w:color w:val="000000"/>
              </w:rPr>
              <w:t xml:space="preserve"> </w:t>
            </w:r>
            <w:r w:rsidRPr="005C04E1">
              <w:rPr>
                <w:bCs/>
                <w:color w:val="000000"/>
              </w:rPr>
              <w:lastRenderedPageBreak/>
              <w:t>straipsnio 13 dalyje numatytame sąraše nurodytų BVPŽ kodų prekes ar paslaugas</w:t>
            </w:r>
            <w:r w:rsidRPr="005C04E1">
              <w:rPr>
                <w:color w:val="000000"/>
              </w:rPr>
              <w:t>,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8A026C4" w14:textId="77777777" w:rsidR="00891000" w:rsidRPr="005C04E1" w:rsidRDefault="00891000" w:rsidP="00D26D7C">
            <w:pPr>
              <w:pStyle w:val="xmsonormal"/>
              <w:shd w:val="clear" w:color="auto" w:fill="FFFFFF"/>
              <w:spacing w:before="0" w:beforeAutospacing="0" w:after="0" w:afterAutospacing="0"/>
              <w:jc w:val="both"/>
              <w:rPr>
                <w:color w:val="000000"/>
              </w:rPr>
            </w:pPr>
          </w:p>
          <w:p w14:paraId="52FBEE64" w14:textId="77777777" w:rsidR="00891000" w:rsidRPr="005C04E1" w:rsidRDefault="00891000" w:rsidP="00D26D7C">
            <w:pPr>
              <w:pStyle w:val="xmsonormal"/>
              <w:shd w:val="clear" w:color="auto" w:fill="FFFFFF"/>
              <w:spacing w:before="0" w:beforeAutospacing="0" w:after="0" w:afterAutospacing="0"/>
              <w:jc w:val="both"/>
            </w:pPr>
            <w:r w:rsidRPr="005C04E1">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25F54D38" w14:textId="77777777" w:rsidR="00891000" w:rsidRPr="005C04E1" w:rsidRDefault="00891000" w:rsidP="00D26D7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lastRenderedPageBreak/>
              <w:t xml:space="preserve">VPĮ </w:t>
            </w:r>
          </w:p>
          <w:p w14:paraId="4EA01D7B" w14:textId="77777777" w:rsidR="00891000" w:rsidRPr="005C04E1" w:rsidRDefault="00891000" w:rsidP="00D26D7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 xml:space="preserve">47 straipsnio </w:t>
            </w:r>
          </w:p>
          <w:p w14:paraId="6F97E41A" w14:textId="77777777" w:rsidR="00891000" w:rsidRPr="005C04E1" w:rsidRDefault="00891000" w:rsidP="00D26D7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9 dalis</w:t>
            </w:r>
          </w:p>
        </w:tc>
        <w:tc>
          <w:tcPr>
            <w:tcW w:w="2605" w:type="pct"/>
          </w:tcPr>
          <w:p w14:paraId="3116B348" w14:textId="77777777" w:rsidR="00891000" w:rsidRPr="003F507E" w:rsidRDefault="00891000" w:rsidP="00D26D7C">
            <w:pPr>
              <w:jc w:val="both"/>
              <w:rPr>
                <w:color w:val="242424"/>
                <w:shd w:val="clear" w:color="auto" w:fill="FFFFFF"/>
                <w:lang w:val="lt-LT"/>
              </w:rPr>
            </w:pPr>
            <w:r w:rsidRPr="003F507E">
              <w:rPr>
                <w:color w:val="242424"/>
                <w:shd w:val="clear" w:color="auto" w:fill="FFFFFF"/>
                <w:lang w:val="lt-LT"/>
              </w:rPr>
              <w:t>Galimu laimėtoju pripažintas tiekėjas turi pateikti vieną iš nurodytų dokumentų*:</w:t>
            </w:r>
          </w:p>
          <w:p w14:paraId="4EE8921E"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eastAsia="Arial Unicode MS" w:hAnsi="Times New Roman"/>
                <w:color w:val="242424"/>
                <w:sz w:val="24"/>
                <w:szCs w:val="24"/>
                <w:shd w:val="clear" w:color="auto" w:fill="FFFFFF"/>
              </w:rPr>
              <w:t xml:space="preserve">Juridinio asmens vadovo patvirtintas juridinio asmens steigimo dokumentų kopiją; </w:t>
            </w:r>
          </w:p>
          <w:p w14:paraId="4B3A753F"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eastAsia="Arial Unicode MS" w:hAnsi="Times New Roman"/>
                <w:color w:val="242424"/>
                <w:sz w:val="24"/>
                <w:szCs w:val="24"/>
                <w:shd w:val="clear" w:color="auto" w:fill="FFFFFF"/>
              </w:rPr>
              <w:t>Juridinių asmenų registro išplėstinis išrašas su istorija;</w:t>
            </w:r>
          </w:p>
          <w:p w14:paraId="1CB0BE64"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eastAsia="Arial Unicode MS" w:hAnsi="Times New Roman"/>
                <w:color w:val="242424"/>
                <w:sz w:val="24"/>
                <w:szCs w:val="24"/>
                <w:shd w:val="clear" w:color="auto" w:fill="FFFFFF"/>
              </w:rPr>
              <w:t xml:space="preserve">Juridinių asmenų dalyvių informacinės sistemos (JADIS) išrašas; </w:t>
            </w:r>
          </w:p>
          <w:p w14:paraId="4384C743"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hAnsi="Times New Roman"/>
                <w:bCs/>
                <w:sz w:val="24"/>
                <w:szCs w:val="24"/>
              </w:rPr>
              <w:t>Asmens tapatybę patvirtinančio dokumento (tapatybės kortelės ar paso) kopija;</w:t>
            </w:r>
          </w:p>
          <w:p w14:paraId="57DD3360"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hAnsi="Times New Roman"/>
                <w:bCs/>
                <w:sz w:val="24"/>
                <w:szCs w:val="24"/>
              </w:rPr>
              <w:t xml:space="preserve">Leidimo verstis atitinkama ūkine veikla patvirtinančio dokumento (pavyzdžiui, verslo </w:t>
            </w:r>
            <w:r w:rsidRPr="003F507E">
              <w:rPr>
                <w:rFonts w:ascii="Times New Roman" w:hAnsi="Times New Roman"/>
                <w:bCs/>
                <w:sz w:val="24"/>
                <w:szCs w:val="24"/>
              </w:rPr>
              <w:lastRenderedPageBreak/>
              <w:t>liudijimo, individualios veiklos pažymėjimo ir pan.) kopija;</w:t>
            </w:r>
          </w:p>
          <w:p w14:paraId="5C08C224"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hAnsi="Times New Roman"/>
                <w:bCs/>
                <w:sz w:val="24"/>
                <w:szCs w:val="24"/>
              </w:rPr>
              <w:t>Pažyma apie deklaruotą gyvenamąją vietą;</w:t>
            </w:r>
          </w:p>
          <w:p w14:paraId="570CB7DE" w14:textId="77777777" w:rsidR="00891000" w:rsidRPr="003F507E" w:rsidRDefault="00891000" w:rsidP="00891000">
            <w:pPr>
              <w:pStyle w:val="ListParagraph"/>
              <w:numPr>
                <w:ilvl w:val="0"/>
                <w:numId w:val="23"/>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sz w:val="24"/>
                <w:szCs w:val="24"/>
              </w:rPr>
            </w:pPr>
            <w:r w:rsidRPr="003F507E">
              <w:rPr>
                <w:rFonts w:ascii="Times New Roman" w:eastAsia="Arial Unicode MS" w:hAnsi="Times New Roman"/>
                <w:color w:val="242424"/>
                <w:sz w:val="24"/>
                <w:szCs w:val="24"/>
                <w:shd w:val="clear" w:color="auto" w:fill="FFFFFF"/>
              </w:rPr>
              <w:t>arba atitinkami valstybės narės ar trečiosios šalies dokumentai</w:t>
            </w:r>
            <w:r w:rsidRPr="003F507E">
              <w:rPr>
                <w:rFonts w:ascii="Times New Roman" w:eastAsia="Arial Unicode MS" w:hAnsi="Times New Roman"/>
                <w:b/>
                <w:bCs/>
                <w:sz w:val="24"/>
                <w:szCs w:val="24"/>
              </w:rPr>
              <w:t xml:space="preserve"> </w:t>
            </w:r>
          </w:p>
          <w:p w14:paraId="1DF6A2DB" w14:textId="77777777" w:rsidR="00891000" w:rsidRPr="003F507E" w:rsidRDefault="00891000" w:rsidP="00D26D7C">
            <w:pPr>
              <w:jc w:val="both"/>
              <w:rPr>
                <w:b/>
                <w:bCs/>
                <w:u w:val="single"/>
                <w:lang w:val="lt-LT"/>
              </w:rPr>
            </w:pPr>
          </w:p>
          <w:p w14:paraId="19D271EB" w14:textId="77777777" w:rsidR="00891000" w:rsidRPr="003F507E" w:rsidRDefault="00891000" w:rsidP="00D26D7C">
            <w:pPr>
              <w:jc w:val="both"/>
              <w:rPr>
                <w:b/>
                <w:bCs/>
                <w:lang w:val="lt-LT"/>
              </w:rPr>
            </w:pPr>
            <w:r w:rsidRPr="003F507E">
              <w:rPr>
                <w:b/>
                <w:bCs/>
                <w:u w:val="single"/>
                <w:lang w:val="lt-LT"/>
              </w:rPr>
              <w:t>Specialiųjų pirkimo sąlygų 5-ą priedą</w:t>
            </w:r>
            <w:r w:rsidRPr="003F507E">
              <w:rPr>
                <w:b/>
                <w:bCs/>
                <w:lang w:val="lt-LT"/>
              </w:rPr>
              <w:t xml:space="preserve"> turi pateikti visi pirkime dalyvaujantys paslaugos tiekėjai.</w:t>
            </w:r>
          </w:p>
          <w:p w14:paraId="39690D5A" w14:textId="77777777" w:rsidR="00891000" w:rsidRPr="003F507E" w:rsidRDefault="00891000" w:rsidP="00D26D7C">
            <w:pPr>
              <w:jc w:val="both"/>
              <w:rPr>
                <w:b/>
                <w:bCs/>
                <w:lang w:val="lt-LT"/>
              </w:rPr>
            </w:pPr>
          </w:p>
          <w:p w14:paraId="0E320C64" w14:textId="77777777" w:rsidR="00891000" w:rsidRPr="003F507E" w:rsidRDefault="00891000" w:rsidP="00D26D7C">
            <w:pPr>
              <w:jc w:val="both"/>
              <w:rPr>
                <w:b/>
                <w:u w:val="single"/>
                <w:lang w:val="lt-LT"/>
              </w:rPr>
            </w:pPr>
            <w:r w:rsidRPr="003F507E">
              <w:rPr>
                <w:b/>
                <w:bCs/>
                <w:lang w:val="lt-LT"/>
              </w:rPr>
              <w:t xml:space="preserve">Galimas laimėtojas </w:t>
            </w:r>
            <w:r w:rsidRPr="003F507E">
              <w:rPr>
                <w:b/>
                <w:bCs/>
                <w:u w:val="single"/>
                <w:lang w:val="lt-LT"/>
              </w:rPr>
              <w:t>CVP IS priemonėmis turės pateikti skaitmenines dokumentų kopijas</w:t>
            </w:r>
            <w:r w:rsidRPr="003F507E">
              <w:rPr>
                <w:b/>
                <w:u w:val="single"/>
                <w:lang w:val="lt-LT"/>
              </w:rPr>
              <w:t>.</w:t>
            </w:r>
          </w:p>
          <w:p w14:paraId="311211E0" w14:textId="77777777" w:rsidR="00891000" w:rsidRPr="003F507E" w:rsidRDefault="00891000" w:rsidP="00D26D7C">
            <w:pPr>
              <w:jc w:val="both"/>
              <w:rPr>
                <w:b/>
                <w:lang w:val="lt-LT"/>
              </w:rPr>
            </w:pPr>
            <w:r w:rsidRPr="003F507E">
              <w:rPr>
                <w:b/>
                <w:lang w:val="lt-LT"/>
              </w:rPr>
              <w:t>* Perkančiajai organizacijai pareikalavus (jei pateiktą (-</w:t>
            </w:r>
            <w:proofErr w:type="spellStart"/>
            <w:r w:rsidRPr="003F507E">
              <w:rPr>
                <w:b/>
                <w:lang w:val="lt-LT"/>
              </w:rPr>
              <w:t>us</w:t>
            </w:r>
            <w:proofErr w:type="spellEnd"/>
            <w:r w:rsidRPr="003F507E">
              <w:rPr>
                <w:b/>
                <w:lang w:val="lt-LT"/>
              </w:rPr>
              <w:t>) dokumentą (-</w:t>
            </w:r>
            <w:proofErr w:type="spellStart"/>
            <w:r w:rsidRPr="003F507E">
              <w:rPr>
                <w:b/>
                <w:lang w:val="lt-LT"/>
              </w:rPr>
              <w:t>us</w:t>
            </w:r>
            <w:proofErr w:type="spellEnd"/>
            <w:r w:rsidRPr="003F507E">
              <w:rPr>
                <w:b/>
                <w:lang w:val="lt-LT"/>
              </w:rPr>
              <w:t>) perkančioji organizacija laikys nepakankamais įrodymais) per perkančiosios organizacijos nurodytą terminą, kuris bus ne trumpesnis nei 3 darbo dienos, tiekėjas turės pateikti likusius sąraše nurodytus dokumentus.</w:t>
            </w:r>
          </w:p>
          <w:p w14:paraId="1D448509" w14:textId="77777777" w:rsidR="00891000" w:rsidRPr="005C04E1" w:rsidRDefault="00891000" w:rsidP="00D26D7C">
            <w:pPr>
              <w:jc w:val="both"/>
              <w:rPr>
                <w:b/>
                <w:lang w:val="lt-LT"/>
              </w:rPr>
            </w:pPr>
            <w:r w:rsidRPr="003F507E">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E7EB107" w14:textId="77777777" w:rsidR="00891000" w:rsidRPr="00FF6EAE" w:rsidRDefault="00891000"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6042FE" w14:paraId="704D9F66" w14:textId="77777777" w:rsidTr="0012497C">
        <w:tc>
          <w:tcPr>
            <w:tcW w:w="990" w:type="dxa"/>
            <w:vAlign w:val="center"/>
          </w:tcPr>
          <w:p w14:paraId="60B7534F"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Nr.</w:t>
            </w:r>
          </w:p>
        </w:tc>
        <w:tc>
          <w:tcPr>
            <w:tcW w:w="7799" w:type="dxa"/>
            <w:vAlign w:val="center"/>
          </w:tcPr>
          <w:p w14:paraId="7403D600" w14:textId="7777777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Pirkimo dalies pavadinimas</w:t>
            </w:r>
          </w:p>
        </w:tc>
        <w:tc>
          <w:tcPr>
            <w:tcW w:w="1296" w:type="dxa"/>
            <w:vAlign w:val="center"/>
          </w:tcPr>
          <w:p w14:paraId="5235AD7E" w14:textId="6DD7EF67" w:rsidR="0012497C" w:rsidRPr="006042FE" w:rsidRDefault="0012497C" w:rsidP="00CC1E75">
            <w:pPr>
              <w:pStyle w:val="Body2"/>
              <w:spacing w:after="0"/>
              <w:rPr>
                <w:rFonts w:cs="Times New Roman"/>
                <w:color w:val="auto"/>
                <w:sz w:val="24"/>
                <w:szCs w:val="24"/>
                <w:lang w:val="lt-LT"/>
              </w:rPr>
            </w:pPr>
            <w:r w:rsidRPr="006042FE">
              <w:rPr>
                <w:rFonts w:cs="Times New Roman"/>
                <w:color w:val="auto"/>
                <w:sz w:val="24"/>
                <w:szCs w:val="24"/>
                <w:lang w:val="lt-LT"/>
              </w:rPr>
              <w:t xml:space="preserve">Suma Eur su </w:t>
            </w:r>
            <w:r w:rsidR="005957EF" w:rsidRPr="006042FE">
              <w:rPr>
                <w:rFonts w:cs="Times New Roman"/>
                <w:color w:val="auto"/>
                <w:sz w:val="24"/>
                <w:szCs w:val="24"/>
                <w:lang w:val="lt-LT"/>
              </w:rPr>
              <w:t xml:space="preserve">21% </w:t>
            </w:r>
            <w:r w:rsidRPr="006042FE">
              <w:rPr>
                <w:rFonts w:cs="Times New Roman"/>
                <w:color w:val="auto"/>
                <w:sz w:val="24"/>
                <w:szCs w:val="24"/>
                <w:lang w:val="lt-LT"/>
              </w:rPr>
              <w:t>PVM</w:t>
            </w:r>
          </w:p>
        </w:tc>
      </w:tr>
      <w:tr w:rsidR="0012497C" w:rsidRPr="006042FE" w14:paraId="379EA6A9" w14:textId="77777777" w:rsidTr="0012497C">
        <w:tc>
          <w:tcPr>
            <w:tcW w:w="990" w:type="dxa"/>
            <w:vAlign w:val="center"/>
          </w:tcPr>
          <w:p w14:paraId="6CE90A15" w14:textId="77777777" w:rsidR="0012497C" w:rsidRPr="006042FE" w:rsidRDefault="0012497C" w:rsidP="00D423A8">
            <w:pPr>
              <w:pStyle w:val="Body2"/>
              <w:spacing w:after="0"/>
              <w:rPr>
                <w:rFonts w:cs="Times New Roman"/>
                <w:color w:val="auto"/>
                <w:sz w:val="24"/>
                <w:szCs w:val="24"/>
                <w:lang w:val="lt-LT"/>
              </w:rPr>
            </w:pPr>
            <w:r w:rsidRPr="006042FE">
              <w:rPr>
                <w:rFonts w:cs="Times New Roman"/>
                <w:color w:val="auto"/>
                <w:sz w:val="24"/>
                <w:szCs w:val="24"/>
                <w:lang w:val="lt-LT"/>
              </w:rPr>
              <w:lastRenderedPageBreak/>
              <w:t>1.</w:t>
            </w:r>
          </w:p>
        </w:tc>
        <w:tc>
          <w:tcPr>
            <w:tcW w:w="7799" w:type="dxa"/>
            <w:vAlign w:val="center"/>
          </w:tcPr>
          <w:p w14:paraId="4334B58D" w14:textId="03043BB4" w:rsidR="0012497C" w:rsidRPr="006042FE" w:rsidRDefault="00A47946" w:rsidP="006042FE">
            <w:pPr>
              <w:autoSpaceDE w:val="0"/>
              <w:autoSpaceDN w:val="0"/>
              <w:adjustRightInd w:val="0"/>
              <w:rPr>
                <w:lang w:val="lt-LT"/>
              </w:rPr>
            </w:pPr>
            <w:r>
              <w:rPr>
                <w:rFonts w:ascii="TimesNewRomanPSMT" w:hAnsi="TimesNewRomanPSMT" w:cs="TimesNewRomanPSMT"/>
                <w:sz w:val="22"/>
                <w:szCs w:val="22"/>
                <w:lang w:val="lt-LT" w:eastAsia="lt-LT"/>
              </w:rPr>
              <w:t>Geros gamybos praktikos reikalavimus atitinkanti elektroninė kokybės valdymo sistema</w:t>
            </w:r>
          </w:p>
        </w:tc>
        <w:tc>
          <w:tcPr>
            <w:tcW w:w="1296" w:type="dxa"/>
            <w:vAlign w:val="center"/>
          </w:tcPr>
          <w:p w14:paraId="5825A7AE" w14:textId="41F0FC05" w:rsidR="0012497C" w:rsidRPr="006042FE" w:rsidRDefault="00C40F0B" w:rsidP="00D423A8">
            <w:pPr>
              <w:rPr>
                <w:lang w:val="lt-LT"/>
              </w:rPr>
            </w:pPr>
            <w:r>
              <w:rPr>
                <w:lang w:val="lt-LT"/>
              </w:rPr>
              <w:t>237.160,00</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A90482">
        <w:rPr>
          <w:rFonts w:eastAsia="Times New Roman"/>
          <w:sz w:val="24"/>
          <w:szCs w:val="24"/>
          <w:bdr w:val="none" w:sz="0" w:space="0" w:color="auto"/>
          <w:lang w:val="lt-LT"/>
        </w:rPr>
        <w:t>proc</w:t>
      </w:r>
      <w:proofErr w:type="spellEnd"/>
      <w:r w:rsidRPr="00A90482">
        <w:rPr>
          <w:rFonts w:eastAsia="Times New Roman"/>
          <w:sz w:val="24"/>
          <w:szCs w:val="24"/>
          <w:bdr w:val="none" w:sz="0" w:space="0" w:color="auto"/>
          <w:lang w:val="lt-LT"/>
        </w:rPr>
        <w:t xml:space="preserve">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proofErr w:type="spellStart"/>
      <w:r w:rsidRPr="00FF6EAE">
        <w:rPr>
          <w:color w:val="auto"/>
          <w:sz w:val="24"/>
          <w:szCs w:val="24"/>
          <w:lang w:val="lt-LT"/>
        </w:rPr>
        <w:t>Elektronininis</w:t>
      </w:r>
      <w:proofErr w:type="spellEnd"/>
      <w:r w:rsidRPr="00FF6EAE">
        <w:rPr>
          <w:color w:val="auto"/>
          <w:sz w:val="24"/>
          <w:szCs w:val="24"/>
          <w:lang w:val="lt-LT"/>
        </w:rPr>
        <w:t xml:space="preserve"> aukcionas pirkime nebus rengiamas.</w:t>
      </w:r>
    </w:p>
    <w:p w14:paraId="339C7869" w14:textId="2BC9A197" w:rsidR="00EC4D57" w:rsidRDefault="00895352" w:rsidP="00961B2B">
      <w:pPr>
        <w:pStyle w:val="xmsonormal"/>
        <w:shd w:val="clear" w:color="auto" w:fill="FFFFFF"/>
        <w:spacing w:before="0" w:beforeAutospacing="0" w:after="0" w:afterAutospacing="0"/>
        <w:ind w:firstLine="709"/>
        <w:jc w:val="both"/>
      </w:pPr>
      <w:r w:rsidRPr="002C4F82">
        <w:tab/>
      </w:r>
      <w:r w:rsidRPr="000D3487">
        <w:t xml:space="preserve">20. </w:t>
      </w:r>
      <w:r w:rsidR="00560C80" w:rsidRPr="00864749">
        <w:rPr>
          <w:color w:val="000000"/>
        </w:rPr>
        <w:t>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5DFB6E27" w14:textId="31319793" w:rsidR="00961B2B" w:rsidRPr="000D3487" w:rsidRDefault="00EC4D57" w:rsidP="00961B2B">
      <w:pPr>
        <w:pStyle w:val="xmsonormal"/>
        <w:shd w:val="clear" w:color="auto" w:fill="FFFFFF"/>
        <w:spacing w:before="0" w:beforeAutospacing="0" w:after="0" w:afterAutospacing="0"/>
        <w:ind w:firstLine="709"/>
        <w:jc w:val="both"/>
        <w:rPr>
          <w:b/>
        </w:rPr>
      </w:pPr>
      <w:r>
        <w:rPr>
          <w:b/>
        </w:rPr>
        <w:t xml:space="preserve">21. </w:t>
      </w:r>
      <w:r w:rsidR="00961B2B" w:rsidRPr="000D3487">
        <w:rPr>
          <w:b/>
        </w:rPr>
        <w:t xml:space="preserve">Dėl šio pirkimo buvo paskelbta išankstinė (rinkos) konsultacija: CVP IS Pirkimas </w:t>
      </w:r>
      <w:r w:rsidR="00961B4D">
        <w:rPr>
          <w:b/>
          <w:color w:val="00241A"/>
          <w:shd w:val="clear" w:color="auto" w:fill="FFFFFF"/>
        </w:rPr>
        <w:t>6018212</w:t>
      </w:r>
      <w:r w:rsidR="00961B2B" w:rsidRPr="000D3487">
        <w:rPr>
          <w:b/>
        </w:rPr>
        <w:t> –„</w:t>
      </w:r>
      <w:r w:rsidR="00961B4D">
        <w:rPr>
          <w:b/>
        </w:rPr>
        <w:t>Rinkos konsultacija. Kompiuterizuota kokybės valdymo sistema, atitinkanti geros gamybos praktikos reikalavimus</w:t>
      </w:r>
      <w:r w:rsidR="00FB76CB">
        <w:t>“</w:t>
      </w:r>
      <w:r w:rsidR="00961B2B" w:rsidRPr="000D3487">
        <w:rPr>
          <w:b/>
          <w:color w:val="000000" w:themeColor="text1"/>
        </w:rPr>
        <w:t xml:space="preserve"> </w:t>
      </w:r>
      <w:r w:rsidR="00961B4D" w:rsidRPr="00961B4D">
        <w:rPr>
          <w:b/>
        </w:rPr>
        <w:t>https://viesiejipirkimai.lt/epps/pmc/viewPmc.do?resourceId=6018212</w:t>
      </w:r>
    </w:p>
    <w:p w14:paraId="3BF75884" w14:textId="11BDC41C" w:rsidR="00895352" w:rsidRPr="002C4F82" w:rsidRDefault="00961B2B" w:rsidP="00961B2B">
      <w:pPr>
        <w:pStyle w:val="Body2"/>
        <w:rPr>
          <w:color w:val="auto"/>
          <w:sz w:val="24"/>
          <w:szCs w:val="24"/>
          <w:lang w:val="lt-LT"/>
        </w:rPr>
      </w:pPr>
      <w:r w:rsidRPr="000D3487">
        <w:rPr>
          <w:b/>
          <w:sz w:val="24"/>
          <w:szCs w:val="24"/>
          <w:lang w:val="lt-LT"/>
        </w:rPr>
        <w:t>Atkreipiame dėmesį, kad tiekėjai, teikę pastabas dėl pirkimo sąlygų bus laikomi padėjusiais pasirengti pirkimui ir privalės tai deklaruoti EBVPD</w:t>
      </w:r>
      <w:r w:rsidRPr="000D3487">
        <w:rPr>
          <w:sz w:val="24"/>
          <w:szCs w:val="24"/>
          <w:lang w:val="lt-LT"/>
        </w:rPr>
        <w:t>.</w:t>
      </w:r>
    </w:p>
    <w:p w14:paraId="2E884748" w14:textId="53600DCA" w:rsidR="00666940" w:rsidRPr="002C4F82" w:rsidRDefault="00707A27" w:rsidP="00707A27">
      <w:pPr>
        <w:pStyle w:val="NormalWeb"/>
        <w:spacing w:before="0" w:beforeAutospacing="0" w:after="40" w:afterAutospacing="0"/>
        <w:jc w:val="both"/>
        <w:rPr>
          <w:color w:val="000000"/>
        </w:rPr>
      </w:pPr>
      <w:r w:rsidRPr="002C4F82">
        <w:tab/>
      </w:r>
      <w:r w:rsidR="00B23723" w:rsidRPr="002C4F82">
        <w:tab/>
      </w:r>
    </w:p>
    <w:p w14:paraId="3D236C73" w14:textId="77777777" w:rsidR="00707A27" w:rsidRPr="002C4F82" w:rsidRDefault="00707A27" w:rsidP="00707A27">
      <w:pPr>
        <w:pStyle w:val="NormalWeb"/>
        <w:spacing w:before="0" w:beforeAutospacing="0" w:after="40" w:afterAutospacing="0"/>
        <w:jc w:val="both"/>
      </w:pPr>
      <w:r w:rsidRPr="002C4F82">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0DEC3CB2" w:rsidR="00707A27" w:rsidRDefault="00707A27" w:rsidP="00707A27">
      <w:pPr>
        <w:pStyle w:val="NormalWeb"/>
        <w:spacing w:before="0" w:beforeAutospacing="0" w:after="40" w:afterAutospacing="0"/>
        <w:jc w:val="both"/>
        <w:rPr>
          <w:color w:val="000000"/>
        </w:rPr>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3AE13D99" w14:textId="545D0351" w:rsidR="00744401" w:rsidRDefault="00744401" w:rsidP="00707A27">
      <w:pPr>
        <w:pStyle w:val="NormalWeb"/>
        <w:spacing w:before="0" w:beforeAutospacing="0" w:after="40" w:afterAutospacing="0"/>
        <w:jc w:val="both"/>
      </w:pPr>
      <w:r>
        <w:t>4. „Pasiūlymo forma“</w:t>
      </w:r>
    </w:p>
    <w:p w14:paraId="0F551CCF" w14:textId="5E111E47" w:rsidR="008C1AC5" w:rsidRPr="00A81753" w:rsidRDefault="008C1AC5" w:rsidP="00707A27">
      <w:pPr>
        <w:pStyle w:val="NormalWeb"/>
        <w:spacing w:before="0" w:beforeAutospacing="0" w:after="40" w:afterAutospacing="0"/>
        <w:jc w:val="both"/>
      </w:pPr>
      <w:r>
        <w:t xml:space="preserve">5. </w:t>
      </w:r>
      <w:r w:rsidRPr="00D3243E">
        <w:t>„</w:t>
      </w:r>
      <w:r w:rsidRPr="00D3243E">
        <w:rPr>
          <w:color w:val="000000"/>
        </w:rPr>
        <w:t>Nacionalinio saugumo reikalavimų atitikties deklaracija“</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5A7EA693" w:rsidR="00732741" w:rsidRPr="00FF6EAE" w:rsidRDefault="00303AEE"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GEROS GAMYBOS PRAKTIKOS REIKALAVIMUS ATITINKANTI ELEKTRONINĖ KOKYBĖS VALDYMO SISTEMA </w:t>
      </w:r>
      <w:r>
        <w:rPr>
          <w:rFonts w:ascii="Times New Roman" w:eastAsia="TimesNewRomanPS-BoldMT" w:hAnsi="Times New Roman" w:cs="Times New Roman"/>
          <w:b/>
          <w:bCs/>
          <w:sz w:val="24"/>
          <w:szCs w:val="24"/>
          <w:lang w:val="en-US"/>
        </w:rPr>
        <w:t>(11789)</w:t>
      </w:r>
    </w:p>
    <w:p w14:paraId="617CA2CA" w14:textId="77777777" w:rsidR="005512FD" w:rsidRDefault="005512FD" w:rsidP="00707A27">
      <w:pPr>
        <w:jc w:val="center"/>
        <w:rPr>
          <w:rFonts w:eastAsia="Calibri"/>
          <w:b/>
          <w:sz w:val="22"/>
          <w:szCs w:val="22"/>
          <w:bdr w:val="none" w:sz="0" w:space="0" w:color="auto"/>
          <w:lang w:val="lt-LT"/>
        </w:rPr>
      </w:pPr>
    </w:p>
    <w:p w14:paraId="6063AA15" w14:textId="5858CB50"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20DAA8AC" w14:textId="2FD281FB" w:rsidR="00B730D0" w:rsidRPr="007647F1" w:rsidRDefault="007647F1" w:rsidP="007647F1">
      <w:pPr>
        <w:rPr>
          <w:lang w:val="lt-LT"/>
        </w:rPr>
      </w:pPr>
      <w:r w:rsidRPr="007647F1">
        <w:rPr>
          <w:lang w:val="lt-LT"/>
        </w:rPr>
        <w:t>Pateikiam</w:t>
      </w:r>
      <w:r w:rsidR="002E76CC">
        <w:rPr>
          <w:lang w:val="lt-LT"/>
        </w:rPr>
        <w:t>as</w:t>
      </w:r>
      <w:r w:rsidRPr="007647F1">
        <w:rPr>
          <w:lang w:val="lt-LT"/>
        </w:rPr>
        <w:t xml:space="preserve"> atskir</w:t>
      </w:r>
      <w:r w:rsidR="002E76CC">
        <w:rPr>
          <w:lang w:val="lt-LT"/>
        </w:rPr>
        <w:t>as</w:t>
      </w:r>
      <w:r w:rsidRPr="007647F1">
        <w:rPr>
          <w:lang w:val="lt-LT"/>
        </w:rPr>
        <w:t xml:space="preserve"> fail</w:t>
      </w:r>
      <w:r w:rsidR="008E2057">
        <w:rPr>
          <w:lang w:val="lt-LT"/>
        </w:rPr>
        <w:t>a</w:t>
      </w:r>
      <w:r w:rsidR="002E76CC">
        <w:rPr>
          <w:lang w:val="lt-LT"/>
        </w:rPr>
        <w:t>s</w:t>
      </w:r>
      <w:r w:rsidRPr="007647F1">
        <w:rPr>
          <w:lang w:val="lt-LT"/>
        </w:rPr>
        <w:t>:</w:t>
      </w:r>
    </w:p>
    <w:p w14:paraId="4219520B" w14:textId="74B6FA8F" w:rsidR="00B730D0" w:rsidRPr="002E76CC" w:rsidRDefault="008E2057" w:rsidP="00F46BAB">
      <w:pPr>
        <w:pStyle w:val="ListParagraph"/>
        <w:numPr>
          <w:ilvl w:val="0"/>
          <w:numId w:val="20"/>
        </w:numPr>
        <w:spacing w:after="0" w:line="240" w:lineRule="auto"/>
      </w:pPr>
      <w:r w:rsidRPr="008E2057">
        <w:rPr>
          <w:rFonts w:ascii="Times New Roman" w:hAnsi="Times New Roman"/>
          <w:sz w:val="24"/>
          <w:szCs w:val="24"/>
        </w:rPr>
        <w:t>5_Technine_specifikacija</w:t>
      </w:r>
    </w:p>
    <w:p w14:paraId="2AB73942" w14:textId="310C30C0" w:rsidR="002E76CC" w:rsidRDefault="002E76CC" w:rsidP="002E76CC"/>
    <w:p w14:paraId="3BB714FC" w14:textId="79ACDC36" w:rsidR="002E76CC" w:rsidRDefault="002E76CC" w:rsidP="002E76CC"/>
    <w:p w14:paraId="77890D8F" w14:textId="5FDA1039" w:rsidR="002E76CC" w:rsidRDefault="002E76CC" w:rsidP="002E76CC"/>
    <w:p w14:paraId="4BAD3C7D" w14:textId="4FF662D2" w:rsidR="002E76CC" w:rsidRDefault="002E76CC" w:rsidP="002E76CC"/>
    <w:p w14:paraId="3A3A0335" w14:textId="77777777" w:rsidR="002E76CC" w:rsidRPr="00DF2ACC" w:rsidRDefault="002E76CC" w:rsidP="002E76CC">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B730D0">
          <w:pgSz w:w="11900" w:h="16840" w:code="9"/>
          <w:pgMar w:top="1134" w:right="567" w:bottom="1134" w:left="1701"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041A2894"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7A9374ED" w14:textId="05F9AD06" w:rsidR="001A0D6F" w:rsidRDefault="001A0D6F">
      <w:pPr>
        <w:rPr>
          <w:bCs/>
          <w:color w:val="000000"/>
          <w:lang w:val="lt-LT" w:eastAsia="lt-LT"/>
        </w:rPr>
      </w:pPr>
      <w:r>
        <w:rPr>
          <w:bCs/>
          <w:color w:val="000000"/>
          <w:lang w:val="lt-LT" w:eastAsia="lt-LT"/>
        </w:rPr>
        <w:br w:type="page"/>
      </w:r>
    </w:p>
    <w:p w14:paraId="609AB1FA" w14:textId="77777777" w:rsidR="004A5410" w:rsidRDefault="004A5410" w:rsidP="001A0D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sectPr w:rsidR="004A5410" w:rsidSect="00B730D0">
          <w:pgSz w:w="11900" w:h="16840" w:code="9"/>
          <w:pgMar w:top="1134" w:right="567" w:bottom="1134" w:left="1701" w:header="720" w:footer="720" w:gutter="0"/>
          <w:cols w:space="1296"/>
        </w:sectPr>
      </w:pPr>
    </w:p>
    <w:p w14:paraId="566F7BA5" w14:textId="7F7C5A21" w:rsidR="001A0D6F" w:rsidRDefault="001A0D6F" w:rsidP="001A0D6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proofErr w:type="spellStart"/>
      <w:r w:rsidRPr="008422F8">
        <w:lastRenderedPageBreak/>
        <w:t>Pirkimo</w:t>
      </w:r>
      <w:proofErr w:type="spellEnd"/>
      <w:r w:rsidRPr="008422F8">
        <w:t xml:space="preserve"> </w:t>
      </w:r>
      <w:proofErr w:type="spellStart"/>
      <w:r w:rsidRPr="008422F8">
        <w:t>dokumentų</w:t>
      </w:r>
      <w:proofErr w:type="spellEnd"/>
      <w:r w:rsidRPr="008422F8">
        <w:t xml:space="preserve"> (SPS) </w:t>
      </w:r>
      <w:r>
        <w:t>4</w:t>
      </w:r>
      <w:r w:rsidRPr="008422F8">
        <w:t xml:space="preserve"> </w:t>
      </w:r>
      <w:proofErr w:type="spellStart"/>
      <w:r w:rsidRPr="008422F8">
        <w:t>priedas</w:t>
      </w:r>
      <w:proofErr w:type="spellEnd"/>
    </w:p>
    <w:p w14:paraId="16C46BA6" w14:textId="77777777" w:rsidR="00E7556D"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086288F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472D0E0C"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2680C38B"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4DA758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3BDB8134"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6EF87477"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C98EB7F" w14:textId="751255E0" w:rsidR="00E7556D" w:rsidRPr="00EB4826" w:rsidRDefault="00F00A85"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Pr>
          <w:rFonts w:eastAsia="TimesNewRomanPS-BoldMT"/>
          <w:b/>
          <w:bCs/>
        </w:rPr>
        <w:t>GEROS GAMYBOS PRAKTIKOS REIKALAVIMUS ATITINKAN</w:t>
      </w:r>
      <w:r w:rsidR="00F9369B">
        <w:rPr>
          <w:rFonts w:eastAsia="TimesNewRomanPS-BoldMT"/>
          <w:b/>
          <w:bCs/>
        </w:rPr>
        <w:t>ČIAI</w:t>
      </w:r>
      <w:r>
        <w:rPr>
          <w:rFonts w:eastAsia="TimesNewRomanPS-BoldMT"/>
          <w:b/>
          <w:bCs/>
        </w:rPr>
        <w:t xml:space="preserve"> ELEKTRONIN</w:t>
      </w:r>
      <w:r w:rsidR="00F9369B">
        <w:rPr>
          <w:rFonts w:eastAsia="TimesNewRomanPS-BoldMT"/>
          <w:b/>
          <w:bCs/>
        </w:rPr>
        <w:t>EI</w:t>
      </w:r>
      <w:r>
        <w:rPr>
          <w:rFonts w:eastAsia="TimesNewRomanPS-BoldMT"/>
          <w:b/>
          <w:bCs/>
        </w:rPr>
        <w:t xml:space="preserve"> KOKYBĖS VALDYMO SISTEMA</w:t>
      </w:r>
      <w:r w:rsidR="00F9369B">
        <w:rPr>
          <w:rFonts w:eastAsia="TimesNewRomanPS-BoldMT"/>
          <w:b/>
          <w:bCs/>
        </w:rPr>
        <w:t>I</w:t>
      </w:r>
      <w:r>
        <w:rPr>
          <w:rFonts w:eastAsia="TimesNewRomanPS-BoldMT"/>
          <w:b/>
          <w:bCs/>
        </w:rPr>
        <w:t xml:space="preserve"> (11789)</w:t>
      </w:r>
      <w:r w:rsidR="00E7556D" w:rsidRPr="00A84F13">
        <w:rPr>
          <w:b/>
          <w:bCs/>
          <w:lang w:val="lt-LT"/>
        </w:rPr>
        <w:t xml:space="preserve"> PIRKTI</w:t>
      </w:r>
    </w:p>
    <w:p w14:paraId="218F4121" w14:textId="77777777" w:rsidR="00E7556D" w:rsidRPr="00CD2A61" w:rsidRDefault="00E7556D" w:rsidP="00E755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FC2483D" w14:textId="77777777" w:rsidR="00E7556D" w:rsidRPr="00CD2A61" w:rsidRDefault="00E7556D" w:rsidP="00E755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2B59F6F2" w14:textId="77777777" w:rsidR="00E7556D" w:rsidRPr="00CD2A61" w:rsidRDefault="00E7556D" w:rsidP="00E755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E7556D" w:rsidRPr="00DB2BA3" w14:paraId="576B3A43"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tcPr>
          <w:p w14:paraId="356370E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42EE9F8A"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DB2BA3" w14:paraId="75995D3E"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tcPr>
          <w:p w14:paraId="47A700F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6CDD01C2"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78CA91E0"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tcPr>
          <w:p w14:paraId="179B17C6"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33EBD156"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090BA464"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hideMark/>
          </w:tcPr>
          <w:p w14:paraId="0E4B431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7858FDC0"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52B6ED8E"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hideMark/>
          </w:tcPr>
          <w:p w14:paraId="1EAE4AB3"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1F747B9D"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E7556D" w:rsidRPr="00CD2A61" w14:paraId="27400E1C" w14:textId="77777777" w:rsidTr="004A5410">
        <w:trPr>
          <w:jc w:val="center"/>
        </w:trPr>
        <w:tc>
          <w:tcPr>
            <w:tcW w:w="7905" w:type="dxa"/>
            <w:tcBorders>
              <w:top w:val="single" w:sz="4" w:space="0" w:color="auto"/>
              <w:left w:val="single" w:sz="4" w:space="0" w:color="auto"/>
              <w:bottom w:val="single" w:sz="4" w:space="0" w:color="auto"/>
              <w:right w:val="single" w:sz="4" w:space="0" w:color="auto"/>
            </w:tcBorders>
            <w:hideMark/>
          </w:tcPr>
          <w:p w14:paraId="4EC4514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5C6EF1D3"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5F6A1592"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03CA743C"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08D9CE62" w14:textId="77777777" w:rsidR="00E7556D" w:rsidRPr="00CD2A61" w:rsidRDefault="00E7556D" w:rsidP="00E755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26CF3C00" w14:textId="77777777" w:rsidR="00E7556D" w:rsidRPr="00CD2A61" w:rsidRDefault="00E7556D" w:rsidP="00E755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773DA0E4" w14:textId="77777777" w:rsidR="00E7556D" w:rsidRPr="00CD2A61" w:rsidRDefault="00E7556D" w:rsidP="00E755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12524351"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78ED30E5"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3E79C36B"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604AAE05" w14:textId="4F5A45C8" w:rsidR="00E7556D"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w:t>
      </w:r>
      <w:r w:rsidR="00F11651">
        <w:rPr>
          <w:rFonts w:eastAsia="Times New Roman"/>
          <w:b/>
          <w:sz w:val="22"/>
          <w:szCs w:val="22"/>
          <w:bdr w:val="none" w:sz="0" w:space="0" w:color="auto"/>
          <w:lang w:val="lt-LT" w:eastAsia="ar-SA"/>
        </w:rPr>
        <w:t>aslaugas</w:t>
      </w:r>
      <w:r>
        <w:rPr>
          <w:rFonts w:eastAsia="Times New Roman"/>
          <w:b/>
          <w:sz w:val="22"/>
          <w:szCs w:val="22"/>
          <w:bdr w:val="none" w:sz="0" w:space="0" w:color="auto"/>
          <w:lang w:val="lt-LT" w:eastAsia="ar-SA"/>
        </w:rPr>
        <w:t>:</w:t>
      </w:r>
    </w:p>
    <w:p w14:paraId="2408CBB3" w14:textId="107FBE3A" w:rsidR="00E7556D"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tbl>
      <w:tblPr>
        <w:tblStyle w:val="TableGrid"/>
        <w:tblW w:w="15321" w:type="dxa"/>
        <w:tblLook w:val="04A0" w:firstRow="1" w:lastRow="0" w:firstColumn="1" w:lastColumn="0" w:noHBand="0" w:noVBand="1"/>
      </w:tblPr>
      <w:tblGrid>
        <w:gridCol w:w="1306"/>
        <w:gridCol w:w="1566"/>
        <w:gridCol w:w="2198"/>
        <w:gridCol w:w="1842"/>
        <w:gridCol w:w="1171"/>
        <w:gridCol w:w="843"/>
        <w:gridCol w:w="1406"/>
        <w:gridCol w:w="1089"/>
        <w:gridCol w:w="1239"/>
        <w:gridCol w:w="1063"/>
        <w:gridCol w:w="1598"/>
      </w:tblGrid>
      <w:tr w:rsidR="00856035" w:rsidRPr="00750B78" w14:paraId="5307D05E" w14:textId="77777777" w:rsidTr="004A5410">
        <w:trPr>
          <w:trHeight w:val="1116"/>
        </w:trPr>
        <w:tc>
          <w:tcPr>
            <w:tcW w:w="1306" w:type="dxa"/>
            <w:tcBorders>
              <w:top w:val="single" w:sz="4" w:space="0" w:color="auto"/>
              <w:left w:val="single" w:sz="4" w:space="0" w:color="auto"/>
              <w:bottom w:val="single" w:sz="4" w:space="0" w:color="auto"/>
              <w:right w:val="single" w:sz="4" w:space="0" w:color="auto"/>
            </w:tcBorders>
            <w:vAlign w:val="center"/>
            <w:hideMark/>
          </w:tcPr>
          <w:p w14:paraId="12E1E9C5" w14:textId="77777777" w:rsidR="00856035" w:rsidRPr="0007260E" w:rsidRDefault="00856035" w:rsidP="00754E78">
            <w:proofErr w:type="spellStart"/>
            <w:r w:rsidRPr="0007260E">
              <w:t>Paslaugos</w:t>
            </w:r>
            <w:proofErr w:type="spellEnd"/>
            <w:r w:rsidRPr="0007260E">
              <w:t xml:space="preserve"> </w:t>
            </w:r>
            <w:proofErr w:type="spellStart"/>
            <w:r w:rsidRPr="0007260E">
              <w:t>stadija</w:t>
            </w:r>
            <w:proofErr w:type="spellEnd"/>
            <w:r w:rsidRPr="0007260E">
              <w:t>/</w:t>
            </w:r>
          </w:p>
          <w:p w14:paraId="7FD1EC33" w14:textId="77777777" w:rsidR="00856035" w:rsidRPr="0007260E" w:rsidRDefault="00856035" w:rsidP="00754E78">
            <w:r w:rsidRPr="0007260E">
              <w:t xml:space="preserve">Service </w:t>
            </w:r>
          </w:p>
          <w:p w14:paraId="335F653A" w14:textId="77777777" w:rsidR="00856035" w:rsidRPr="0007260E" w:rsidRDefault="00856035" w:rsidP="00754E78">
            <w:r w:rsidRPr="0007260E">
              <w:t>Stages</w:t>
            </w:r>
          </w:p>
        </w:tc>
        <w:tc>
          <w:tcPr>
            <w:tcW w:w="1566" w:type="dxa"/>
            <w:tcBorders>
              <w:top w:val="single" w:sz="4" w:space="0" w:color="auto"/>
              <w:left w:val="single" w:sz="4" w:space="0" w:color="auto"/>
              <w:bottom w:val="single" w:sz="4" w:space="0" w:color="auto"/>
              <w:right w:val="single" w:sz="4" w:space="0" w:color="auto"/>
            </w:tcBorders>
            <w:vAlign w:val="center"/>
          </w:tcPr>
          <w:p w14:paraId="412A4002" w14:textId="29AAA5C1" w:rsidR="00856035" w:rsidRPr="0007260E" w:rsidRDefault="00856035" w:rsidP="004A5410">
            <w:proofErr w:type="spellStart"/>
            <w:r w:rsidRPr="0007260E">
              <w:t>Laikas</w:t>
            </w:r>
            <w:proofErr w:type="spellEnd"/>
            <w:r w:rsidRPr="0007260E">
              <w:t>/Time</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CE66D76" w14:textId="77777777" w:rsidR="00856035" w:rsidRPr="0007260E" w:rsidRDefault="00856035" w:rsidP="00754E78">
            <w:proofErr w:type="spellStart"/>
            <w:r w:rsidRPr="0007260E">
              <w:t>Paslaugos</w:t>
            </w:r>
            <w:proofErr w:type="spellEnd"/>
            <w:r w:rsidRPr="0007260E">
              <w:t xml:space="preserve"> / Service</w:t>
            </w:r>
          </w:p>
        </w:tc>
        <w:tc>
          <w:tcPr>
            <w:tcW w:w="1842" w:type="dxa"/>
            <w:vAlign w:val="center"/>
          </w:tcPr>
          <w:p w14:paraId="7F020E72" w14:textId="77777777" w:rsidR="00856035" w:rsidRPr="0007260E" w:rsidRDefault="00856035" w:rsidP="00754E78">
            <w:proofErr w:type="spellStart"/>
            <w:r w:rsidRPr="0007260E">
              <w:t>Laikoma</w:t>
            </w:r>
            <w:proofErr w:type="spellEnd"/>
            <w:r w:rsidRPr="0007260E">
              <w:t xml:space="preserve"> </w:t>
            </w:r>
            <w:proofErr w:type="spellStart"/>
            <w:r w:rsidRPr="0007260E">
              <w:t>baigtu</w:t>
            </w:r>
            <w:proofErr w:type="spellEnd"/>
            <w:r w:rsidRPr="0007260E">
              <w:t xml:space="preserve"> / Considered finished</w:t>
            </w:r>
          </w:p>
        </w:tc>
        <w:tc>
          <w:tcPr>
            <w:tcW w:w="1171" w:type="dxa"/>
            <w:vAlign w:val="center"/>
          </w:tcPr>
          <w:p w14:paraId="0CF12FAA" w14:textId="77777777" w:rsidR="00856035" w:rsidRPr="0007260E" w:rsidRDefault="00856035" w:rsidP="00754E78">
            <w:r w:rsidRPr="0007260E">
              <w:t xml:space="preserve">Mato </w:t>
            </w:r>
            <w:proofErr w:type="spellStart"/>
            <w:r w:rsidRPr="0007260E">
              <w:t>vienetas</w:t>
            </w:r>
            <w:proofErr w:type="spellEnd"/>
            <w:r w:rsidRPr="0007260E">
              <w:t xml:space="preserve"> / Unit</w:t>
            </w:r>
          </w:p>
        </w:tc>
        <w:tc>
          <w:tcPr>
            <w:tcW w:w="843" w:type="dxa"/>
            <w:vAlign w:val="center"/>
          </w:tcPr>
          <w:p w14:paraId="1BBE572A" w14:textId="77777777" w:rsidR="00856035" w:rsidRPr="0007260E" w:rsidRDefault="00856035" w:rsidP="00754E78">
            <w:proofErr w:type="spellStart"/>
            <w:r w:rsidRPr="0007260E">
              <w:t>Kiekis</w:t>
            </w:r>
            <w:proofErr w:type="spellEnd"/>
            <w:r w:rsidRPr="0007260E">
              <w:t xml:space="preserve"> </w:t>
            </w:r>
          </w:p>
        </w:tc>
        <w:tc>
          <w:tcPr>
            <w:tcW w:w="1406" w:type="dxa"/>
            <w:vAlign w:val="center"/>
          </w:tcPr>
          <w:p w14:paraId="7022A7E4" w14:textId="77777777" w:rsidR="00856035" w:rsidRPr="0007260E" w:rsidRDefault="00856035" w:rsidP="00754E78">
            <w:proofErr w:type="spellStart"/>
            <w:r w:rsidRPr="0007260E">
              <w:t>Vieneto</w:t>
            </w:r>
            <w:proofErr w:type="spellEnd"/>
            <w:r w:rsidRPr="0007260E">
              <w:t xml:space="preserve"> </w:t>
            </w:r>
            <w:proofErr w:type="spellStart"/>
            <w:r w:rsidRPr="0007260E">
              <w:t>kaina</w:t>
            </w:r>
            <w:proofErr w:type="spellEnd"/>
            <w:r w:rsidRPr="0007260E">
              <w:t xml:space="preserve"> be PVM, Eur.  / Unit price without VAT, Eur.</w:t>
            </w:r>
          </w:p>
        </w:tc>
        <w:tc>
          <w:tcPr>
            <w:tcW w:w="1089" w:type="dxa"/>
            <w:tcBorders>
              <w:top w:val="single" w:sz="4" w:space="0" w:color="auto"/>
              <w:left w:val="single" w:sz="4" w:space="0" w:color="auto"/>
              <w:bottom w:val="single" w:sz="4" w:space="0" w:color="auto"/>
              <w:right w:val="single" w:sz="4" w:space="0" w:color="auto"/>
            </w:tcBorders>
            <w:vAlign w:val="center"/>
          </w:tcPr>
          <w:p w14:paraId="7C8FDA86" w14:textId="77777777" w:rsidR="00856035" w:rsidRPr="0007260E" w:rsidRDefault="00856035" w:rsidP="00754E78">
            <w:proofErr w:type="spellStart"/>
            <w:r w:rsidRPr="0007260E">
              <w:t>Vieneto</w:t>
            </w:r>
            <w:proofErr w:type="spellEnd"/>
            <w:r w:rsidRPr="0007260E">
              <w:t xml:space="preserve"> </w:t>
            </w:r>
            <w:proofErr w:type="spellStart"/>
            <w:r w:rsidRPr="0007260E">
              <w:t>kaina</w:t>
            </w:r>
            <w:proofErr w:type="spellEnd"/>
            <w:r w:rsidRPr="0007260E">
              <w:t xml:space="preserve"> </w:t>
            </w:r>
            <w:proofErr w:type="spellStart"/>
            <w:r w:rsidRPr="0007260E">
              <w:t>su</w:t>
            </w:r>
            <w:proofErr w:type="spellEnd"/>
            <w:r w:rsidRPr="0007260E">
              <w:t xml:space="preserve"> PVM, Eur.  / Unit price with </w:t>
            </w:r>
            <w:r w:rsidRPr="0007260E">
              <w:lastRenderedPageBreak/>
              <w:t>VAT, Eur.</w:t>
            </w:r>
          </w:p>
        </w:tc>
        <w:tc>
          <w:tcPr>
            <w:tcW w:w="1239" w:type="dxa"/>
            <w:tcBorders>
              <w:top w:val="single" w:sz="4" w:space="0" w:color="auto"/>
              <w:left w:val="single" w:sz="4" w:space="0" w:color="auto"/>
              <w:bottom w:val="single" w:sz="4" w:space="0" w:color="auto"/>
              <w:right w:val="single" w:sz="4" w:space="0" w:color="auto"/>
            </w:tcBorders>
            <w:vAlign w:val="center"/>
          </w:tcPr>
          <w:p w14:paraId="35BF3AE5" w14:textId="77777777" w:rsidR="00856035" w:rsidRPr="0007260E" w:rsidRDefault="00856035" w:rsidP="00754E78">
            <w:r w:rsidRPr="0007260E">
              <w:lastRenderedPageBreak/>
              <w:t>PVM % / VAT %</w:t>
            </w:r>
          </w:p>
        </w:tc>
        <w:tc>
          <w:tcPr>
            <w:tcW w:w="1063" w:type="dxa"/>
            <w:vAlign w:val="center"/>
          </w:tcPr>
          <w:p w14:paraId="0443328B" w14:textId="77777777" w:rsidR="00856035" w:rsidRPr="0007260E" w:rsidRDefault="00856035" w:rsidP="00754E78">
            <w:r w:rsidRPr="0007260E">
              <w:t xml:space="preserve">Suma </w:t>
            </w:r>
            <w:proofErr w:type="spellStart"/>
            <w:r w:rsidRPr="0007260E">
              <w:t>su</w:t>
            </w:r>
            <w:proofErr w:type="spellEnd"/>
            <w:r w:rsidRPr="0007260E">
              <w:t xml:space="preserve"> PVM, Eur. /</w:t>
            </w:r>
          </w:p>
          <w:p w14:paraId="20F6BFB0" w14:textId="77777777" w:rsidR="00856035" w:rsidRPr="0007260E" w:rsidRDefault="00856035" w:rsidP="00754E78">
            <w:r w:rsidRPr="0007260E">
              <w:t xml:space="preserve">Price with VAT, Eur.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247777" w14:textId="77777777" w:rsidR="00856035" w:rsidRPr="0007260E" w:rsidRDefault="00856035" w:rsidP="00754E78">
            <w:proofErr w:type="spellStart"/>
            <w:r w:rsidRPr="0007260E">
              <w:t>Komentarai</w:t>
            </w:r>
            <w:proofErr w:type="spellEnd"/>
            <w:r w:rsidRPr="0007260E">
              <w:t xml:space="preserve"> / Comments </w:t>
            </w:r>
          </w:p>
        </w:tc>
      </w:tr>
      <w:tr w:rsidR="00856035" w:rsidRPr="00750B78" w14:paraId="736AF273" w14:textId="77777777" w:rsidTr="004A5410">
        <w:trPr>
          <w:trHeight w:val="2249"/>
        </w:trPr>
        <w:tc>
          <w:tcPr>
            <w:tcW w:w="1306" w:type="dxa"/>
            <w:tcBorders>
              <w:top w:val="single" w:sz="4" w:space="0" w:color="auto"/>
              <w:left w:val="single" w:sz="4" w:space="0" w:color="auto"/>
              <w:bottom w:val="single" w:sz="4" w:space="0" w:color="auto"/>
              <w:right w:val="single" w:sz="4" w:space="0" w:color="auto"/>
            </w:tcBorders>
            <w:vAlign w:val="center"/>
            <w:hideMark/>
          </w:tcPr>
          <w:p w14:paraId="6DD19291" w14:textId="77777777" w:rsidR="00856035" w:rsidRPr="0007260E" w:rsidRDefault="00856035" w:rsidP="00754E78">
            <w:r w:rsidRPr="0007260E">
              <w:t>1</w:t>
            </w:r>
          </w:p>
        </w:tc>
        <w:tc>
          <w:tcPr>
            <w:tcW w:w="1566" w:type="dxa"/>
            <w:tcBorders>
              <w:top w:val="single" w:sz="4" w:space="0" w:color="auto"/>
              <w:left w:val="single" w:sz="4" w:space="0" w:color="auto"/>
              <w:bottom w:val="single" w:sz="4" w:space="0" w:color="auto"/>
              <w:right w:val="single" w:sz="4" w:space="0" w:color="auto"/>
            </w:tcBorders>
            <w:vAlign w:val="center"/>
            <w:hideMark/>
          </w:tcPr>
          <w:p w14:paraId="1BF0BE83" w14:textId="77777777" w:rsidR="00856035" w:rsidRPr="0007260E" w:rsidRDefault="00856035" w:rsidP="00754E78">
            <w:r w:rsidRPr="0007260E">
              <w:t xml:space="preserve">30 </w:t>
            </w:r>
            <w:proofErr w:type="spellStart"/>
            <w:r w:rsidRPr="0007260E">
              <w:t>kalendorinių</w:t>
            </w:r>
            <w:proofErr w:type="spellEnd"/>
            <w:r w:rsidRPr="0007260E">
              <w:t xml:space="preserve"> </w:t>
            </w:r>
            <w:proofErr w:type="spellStart"/>
            <w:r w:rsidRPr="0007260E">
              <w:t>dienų</w:t>
            </w:r>
            <w:proofErr w:type="spellEnd"/>
            <w:r w:rsidRPr="0007260E">
              <w:t xml:space="preserve"> /</w:t>
            </w:r>
          </w:p>
          <w:p w14:paraId="7DC9688D" w14:textId="77777777" w:rsidR="00856035" w:rsidRPr="0007260E" w:rsidRDefault="00856035" w:rsidP="00754E78">
            <w:r w:rsidRPr="0007260E">
              <w:t>30 calendar days</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2BCD592" w14:textId="77777777" w:rsidR="00856035" w:rsidRPr="0007260E" w:rsidRDefault="00856035" w:rsidP="00754E78">
            <w:proofErr w:type="spellStart"/>
            <w:r w:rsidRPr="0007260E">
              <w:t>Sutariamos</w:t>
            </w:r>
            <w:proofErr w:type="spellEnd"/>
            <w:r w:rsidRPr="0007260E">
              <w:t xml:space="preserve"> </w:t>
            </w:r>
            <w:proofErr w:type="spellStart"/>
            <w:r w:rsidRPr="0007260E">
              <w:t>sutarties</w:t>
            </w:r>
            <w:proofErr w:type="spellEnd"/>
            <w:r w:rsidRPr="0007260E">
              <w:t xml:space="preserve"> </w:t>
            </w:r>
            <w:proofErr w:type="spellStart"/>
            <w:r w:rsidRPr="0007260E">
              <w:t>sąlygos</w:t>
            </w:r>
            <w:proofErr w:type="spellEnd"/>
            <w:r w:rsidRPr="0007260E">
              <w:t xml:space="preserve">. </w:t>
            </w:r>
            <w:proofErr w:type="spellStart"/>
            <w:r w:rsidRPr="0007260E">
              <w:t>Suteikiama</w:t>
            </w:r>
            <w:proofErr w:type="spellEnd"/>
            <w:r w:rsidRPr="0007260E">
              <w:t xml:space="preserve"> </w:t>
            </w:r>
            <w:proofErr w:type="spellStart"/>
            <w:r w:rsidRPr="0007260E">
              <w:t>prieiga</w:t>
            </w:r>
            <w:proofErr w:type="spellEnd"/>
            <w:r w:rsidRPr="0007260E">
              <w:t xml:space="preserve"> </w:t>
            </w:r>
            <w:proofErr w:type="spellStart"/>
            <w:r w:rsidRPr="0007260E">
              <w:t>prie</w:t>
            </w:r>
            <w:proofErr w:type="spellEnd"/>
            <w:r w:rsidRPr="0007260E">
              <w:t xml:space="preserve"> </w:t>
            </w:r>
            <w:proofErr w:type="spellStart"/>
            <w:r w:rsidRPr="0007260E">
              <w:t>nulinės</w:t>
            </w:r>
            <w:proofErr w:type="spellEnd"/>
            <w:r w:rsidRPr="0007260E">
              <w:t xml:space="preserve"> </w:t>
            </w:r>
            <w:proofErr w:type="spellStart"/>
            <w:r w:rsidRPr="0007260E">
              <w:t>kompiuterizuotos</w:t>
            </w:r>
            <w:proofErr w:type="spellEnd"/>
            <w:r w:rsidRPr="0007260E">
              <w:t xml:space="preserve"> </w:t>
            </w:r>
            <w:proofErr w:type="spellStart"/>
            <w:r w:rsidRPr="0007260E">
              <w:t>sistemos</w:t>
            </w:r>
            <w:proofErr w:type="spellEnd"/>
            <w:r w:rsidRPr="0007260E">
              <w:t xml:space="preserve"> </w:t>
            </w:r>
            <w:proofErr w:type="spellStart"/>
            <w:r w:rsidRPr="0007260E">
              <w:t>versijos</w:t>
            </w:r>
            <w:proofErr w:type="spellEnd"/>
            <w:r w:rsidRPr="0007260E">
              <w:t xml:space="preserve"> / Contract agreement, providing access to the initial computer</w:t>
            </w:r>
          </w:p>
        </w:tc>
        <w:tc>
          <w:tcPr>
            <w:tcW w:w="1842" w:type="dxa"/>
            <w:vAlign w:val="center"/>
          </w:tcPr>
          <w:p w14:paraId="115A0EB2" w14:textId="77777777" w:rsidR="00856035" w:rsidRPr="0007260E" w:rsidRDefault="00856035" w:rsidP="00754E78">
            <w:proofErr w:type="spellStart"/>
            <w:r w:rsidRPr="0007260E">
              <w:t>Pasirašyta</w:t>
            </w:r>
            <w:proofErr w:type="spellEnd"/>
            <w:r w:rsidRPr="0007260E">
              <w:t xml:space="preserve"> </w:t>
            </w:r>
            <w:proofErr w:type="spellStart"/>
            <w:r w:rsidRPr="0007260E">
              <w:t>sutartis</w:t>
            </w:r>
            <w:proofErr w:type="spellEnd"/>
            <w:r w:rsidRPr="0007260E">
              <w:t xml:space="preserve">, </w:t>
            </w:r>
            <w:proofErr w:type="spellStart"/>
            <w:r w:rsidRPr="0007260E">
              <w:t>gauta</w:t>
            </w:r>
            <w:proofErr w:type="spellEnd"/>
            <w:r w:rsidRPr="0007260E">
              <w:t xml:space="preserve"> </w:t>
            </w:r>
            <w:proofErr w:type="spellStart"/>
            <w:r w:rsidRPr="0007260E">
              <w:t>prieiga</w:t>
            </w:r>
            <w:proofErr w:type="spellEnd"/>
            <w:r w:rsidRPr="0007260E">
              <w:t>. / Contract signed, Access provided</w:t>
            </w:r>
          </w:p>
        </w:tc>
        <w:tc>
          <w:tcPr>
            <w:tcW w:w="1171" w:type="dxa"/>
            <w:vAlign w:val="center"/>
          </w:tcPr>
          <w:p w14:paraId="46F26F2C" w14:textId="77777777" w:rsidR="00856035" w:rsidRPr="0007260E" w:rsidRDefault="00856035" w:rsidP="00754E78">
            <w:proofErr w:type="spellStart"/>
            <w:r w:rsidRPr="0007260E">
              <w:t>Vienetas</w:t>
            </w:r>
            <w:proofErr w:type="spellEnd"/>
            <w:r w:rsidRPr="0007260E">
              <w:t xml:space="preserve"> /</w:t>
            </w:r>
          </w:p>
          <w:p w14:paraId="5D9FC0C7" w14:textId="77777777" w:rsidR="00856035" w:rsidRPr="0007260E" w:rsidRDefault="00856035" w:rsidP="00754E78">
            <w:r w:rsidRPr="0007260E">
              <w:t>Unit</w:t>
            </w:r>
          </w:p>
        </w:tc>
        <w:tc>
          <w:tcPr>
            <w:tcW w:w="843" w:type="dxa"/>
            <w:vAlign w:val="center"/>
          </w:tcPr>
          <w:p w14:paraId="54B36B4F" w14:textId="77777777" w:rsidR="00856035" w:rsidRPr="0007260E" w:rsidRDefault="00856035" w:rsidP="00754E78">
            <w:r w:rsidRPr="0007260E">
              <w:t>1</w:t>
            </w:r>
          </w:p>
        </w:tc>
        <w:tc>
          <w:tcPr>
            <w:tcW w:w="1406" w:type="dxa"/>
            <w:vAlign w:val="center"/>
          </w:tcPr>
          <w:p w14:paraId="02288773" w14:textId="77777777" w:rsidR="00856035" w:rsidRPr="0007260E" w:rsidRDefault="00856035" w:rsidP="00754E78"/>
        </w:tc>
        <w:tc>
          <w:tcPr>
            <w:tcW w:w="1089" w:type="dxa"/>
            <w:tcBorders>
              <w:top w:val="single" w:sz="4" w:space="0" w:color="auto"/>
              <w:left w:val="single" w:sz="4" w:space="0" w:color="auto"/>
              <w:bottom w:val="single" w:sz="4" w:space="0" w:color="auto"/>
              <w:right w:val="single" w:sz="4" w:space="0" w:color="auto"/>
            </w:tcBorders>
            <w:vAlign w:val="center"/>
          </w:tcPr>
          <w:p w14:paraId="67E100C5" w14:textId="77777777" w:rsidR="00856035" w:rsidRPr="0007260E" w:rsidRDefault="00856035" w:rsidP="00754E78"/>
        </w:tc>
        <w:tc>
          <w:tcPr>
            <w:tcW w:w="1239" w:type="dxa"/>
            <w:tcBorders>
              <w:top w:val="single" w:sz="4" w:space="0" w:color="auto"/>
              <w:left w:val="single" w:sz="4" w:space="0" w:color="auto"/>
              <w:bottom w:val="single" w:sz="4" w:space="0" w:color="auto"/>
              <w:right w:val="single" w:sz="4" w:space="0" w:color="auto"/>
            </w:tcBorders>
            <w:vAlign w:val="center"/>
          </w:tcPr>
          <w:p w14:paraId="3DE77609" w14:textId="77777777" w:rsidR="00856035" w:rsidRPr="0007260E" w:rsidRDefault="00856035" w:rsidP="00754E78"/>
        </w:tc>
        <w:tc>
          <w:tcPr>
            <w:tcW w:w="1063" w:type="dxa"/>
            <w:vAlign w:val="center"/>
          </w:tcPr>
          <w:p w14:paraId="73A81A66" w14:textId="77777777" w:rsidR="00856035" w:rsidRPr="0007260E" w:rsidRDefault="00856035" w:rsidP="00754E78"/>
        </w:tc>
        <w:tc>
          <w:tcPr>
            <w:tcW w:w="1598" w:type="dxa"/>
            <w:tcBorders>
              <w:top w:val="single" w:sz="4" w:space="0" w:color="auto"/>
              <w:left w:val="single" w:sz="4" w:space="0" w:color="auto"/>
              <w:bottom w:val="single" w:sz="4" w:space="0" w:color="auto"/>
              <w:right w:val="single" w:sz="4" w:space="0" w:color="auto"/>
            </w:tcBorders>
            <w:vAlign w:val="center"/>
          </w:tcPr>
          <w:p w14:paraId="1309A0CF" w14:textId="77777777" w:rsidR="00856035" w:rsidRPr="0007260E" w:rsidRDefault="00856035" w:rsidP="00754E78"/>
        </w:tc>
      </w:tr>
      <w:tr w:rsidR="00856035" w:rsidRPr="00750B78" w14:paraId="7C58E700" w14:textId="77777777" w:rsidTr="004A5410">
        <w:trPr>
          <w:trHeight w:val="260"/>
        </w:trPr>
        <w:tc>
          <w:tcPr>
            <w:tcW w:w="1306" w:type="dxa"/>
            <w:tcBorders>
              <w:top w:val="single" w:sz="4" w:space="0" w:color="auto"/>
              <w:left w:val="single" w:sz="4" w:space="0" w:color="auto"/>
              <w:bottom w:val="single" w:sz="4" w:space="0" w:color="auto"/>
              <w:right w:val="single" w:sz="4" w:space="0" w:color="auto"/>
            </w:tcBorders>
            <w:vAlign w:val="center"/>
            <w:hideMark/>
          </w:tcPr>
          <w:p w14:paraId="68E40A07" w14:textId="77777777" w:rsidR="00856035" w:rsidRPr="0007260E" w:rsidRDefault="00856035" w:rsidP="00754E78">
            <w:r w:rsidRPr="0007260E">
              <w:t>2</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F61B03F" w14:textId="77777777" w:rsidR="00856035" w:rsidRPr="0007260E" w:rsidRDefault="00856035" w:rsidP="00754E78">
            <w:r w:rsidRPr="0007260E">
              <w:t xml:space="preserve">60 </w:t>
            </w:r>
            <w:proofErr w:type="spellStart"/>
            <w:r w:rsidRPr="0007260E">
              <w:t>kalendorinių</w:t>
            </w:r>
            <w:proofErr w:type="spellEnd"/>
            <w:r w:rsidRPr="0007260E">
              <w:t xml:space="preserve"> </w:t>
            </w:r>
            <w:proofErr w:type="spellStart"/>
            <w:r w:rsidRPr="0007260E">
              <w:t>dienų</w:t>
            </w:r>
            <w:proofErr w:type="spellEnd"/>
            <w:r w:rsidRPr="0007260E">
              <w:t xml:space="preserve"> /</w:t>
            </w:r>
          </w:p>
          <w:p w14:paraId="31B32479" w14:textId="77777777" w:rsidR="00856035" w:rsidRPr="0007260E" w:rsidRDefault="00856035" w:rsidP="00754E78">
            <w:r w:rsidRPr="0007260E">
              <w:t>60 calendar days</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08B09A7" w14:textId="77777777" w:rsidR="00856035" w:rsidRPr="0007260E" w:rsidRDefault="00856035" w:rsidP="00754E78">
            <w:proofErr w:type="spellStart"/>
            <w:r w:rsidRPr="0007260E">
              <w:t>Sistemos</w:t>
            </w:r>
            <w:proofErr w:type="spellEnd"/>
            <w:r w:rsidRPr="0007260E">
              <w:t xml:space="preserve"> </w:t>
            </w:r>
            <w:proofErr w:type="spellStart"/>
            <w:r w:rsidRPr="0007260E">
              <w:t>konfigūravimas</w:t>
            </w:r>
            <w:proofErr w:type="spellEnd"/>
            <w:r w:rsidRPr="0007260E">
              <w:t xml:space="preserve">. </w:t>
            </w:r>
            <w:proofErr w:type="spellStart"/>
            <w:r w:rsidRPr="0007260E">
              <w:t>Sutartų</w:t>
            </w:r>
            <w:proofErr w:type="spellEnd"/>
            <w:r w:rsidRPr="0007260E">
              <w:t xml:space="preserve"> </w:t>
            </w:r>
            <w:proofErr w:type="spellStart"/>
            <w:r w:rsidRPr="0007260E">
              <w:t>sistemos</w:t>
            </w:r>
            <w:proofErr w:type="spellEnd"/>
            <w:r w:rsidRPr="0007260E">
              <w:t xml:space="preserve"> </w:t>
            </w:r>
            <w:proofErr w:type="spellStart"/>
            <w:r w:rsidRPr="0007260E">
              <w:t>dalių</w:t>
            </w:r>
            <w:proofErr w:type="spellEnd"/>
            <w:r w:rsidRPr="0007260E">
              <w:t xml:space="preserve"> </w:t>
            </w:r>
            <w:proofErr w:type="spellStart"/>
            <w:r w:rsidRPr="0007260E">
              <w:t>parengimas</w:t>
            </w:r>
            <w:proofErr w:type="spellEnd"/>
            <w:r w:rsidRPr="0007260E">
              <w:t xml:space="preserve"> / System configuration. Preparation of different parts of the system</w:t>
            </w:r>
          </w:p>
        </w:tc>
        <w:tc>
          <w:tcPr>
            <w:tcW w:w="1842" w:type="dxa"/>
            <w:vAlign w:val="center"/>
          </w:tcPr>
          <w:p w14:paraId="30FE2163" w14:textId="77777777" w:rsidR="00856035" w:rsidRPr="0007260E" w:rsidRDefault="00856035" w:rsidP="00754E78">
            <w:proofErr w:type="spellStart"/>
            <w:r w:rsidRPr="0007260E">
              <w:t>Tiekėjui</w:t>
            </w:r>
            <w:proofErr w:type="spellEnd"/>
            <w:r w:rsidRPr="0007260E">
              <w:t xml:space="preserve"> </w:t>
            </w:r>
            <w:proofErr w:type="spellStart"/>
            <w:r w:rsidRPr="0007260E">
              <w:t>pateikus</w:t>
            </w:r>
            <w:proofErr w:type="spellEnd"/>
            <w:r w:rsidRPr="0007260E">
              <w:t xml:space="preserve"> </w:t>
            </w:r>
            <w:proofErr w:type="spellStart"/>
            <w:r w:rsidRPr="0007260E">
              <w:t>ir</w:t>
            </w:r>
            <w:proofErr w:type="spellEnd"/>
            <w:r w:rsidRPr="0007260E">
              <w:t xml:space="preserve"> </w:t>
            </w:r>
            <w:proofErr w:type="spellStart"/>
            <w:r w:rsidRPr="0007260E">
              <w:t>užsakovui</w:t>
            </w:r>
            <w:proofErr w:type="spellEnd"/>
            <w:r w:rsidRPr="0007260E">
              <w:t xml:space="preserve"> </w:t>
            </w:r>
            <w:proofErr w:type="spellStart"/>
            <w:proofErr w:type="gramStart"/>
            <w:r w:rsidRPr="0007260E">
              <w:t>patvirtinus</w:t>
            </w:r>
            <w:proofErr w:type="spellEnd"/>
            <w:r w:rsidRPr="0007260E">
              <w:t xml:space="preserve">  </w:t>
            </w:r>
            <w:proofErr w:type="spellStart"/>
            <w:r w:rsidRPr="0007260E">
              <w:t>funkcinę</w:t>
            </w:r>
            <w:proofErr w:type="spellEnd"/>
            <w:proofErr w:type="gramEnd"/>
            <w:r w:rsidRPr="0007260E">
              <w:t xml:space="preserve"> </w:t>
            </w:r>
            <w:proofErr w:type="spellStart"/>
            <w:r w:rsidRPr="0007260E">
              <w:t>specifikaciją</w:t>
            </w:r>
            <w:proofErr w:type="spellEnd"/>
            <w:r w:rsidRPr="0007260E">
              <w:t xml:space="preserve">/ Considered finished: after supplier provided functional specification, approved by customer </w:t>
            </w:r>
          </w:p>
        </w:tc>
        <w:tc>
          <w:tcPr>
            <w:tcW w:w="1171" w:type="dxa"/>
            <w:vAlign w:val="center"/>
          </w:tcPr>
          <w:p w14:paraId="2053A503" w14:textId="77777777" w:rsidR="00856035" w:rsidRPr="0007260E" w:rsidRDefault="00856035" w:rsidP="00754E78">
            <w:r w:rsidRPr="0007260E">
              <w:t xml:space="preserve"> </w:t>
            </w:r>
            <w:proofErr w:type="spellStart"/>
            <w:r w:rsidRPr="0007260E">
              <w:t>Vienetas</w:t>
            </w:r>
            <w:proofErr w:type="spellEnd"/>
            <w:r w:rsidRPr="0007260E">
              <w:t xml:space="preserve"> /</w:t>
            </w:r>
          </w:p>
          <w:p w14:paraId="43EE39F5" w14:textId="77777777" w:rsidR="00856035" w:rsidRPr="0007260E" w:rsidRDefault="00856035" w:rsidP="00754E78">
            <w:r w:rsidRPr="0007260E">
              <w:t>Unit</w:t>
            </w:r>
          </w:p>
        </w:tc>
        <w:tc>
          <w:tcPr>
            <w:tcW w:w="843" w:type="dxa"/>
            <w:vAlign w:val="center"/>
          </w:tcPr>
          <w:p w14:paraId="25324BFD" w14:textId="77777777" w:rsidR="00856035" w:rsidRPr="0007260E" w:rsidRDefault="00856035" w:rsidP="00754E78">
            <w:r w:rsidRPr="0007260E">
              <w:t>1</w:t>
            </w:r>
          </w:p>
        </w:tc>
        <w:tc>
          <w:tcPr>
            <w:tcW w:w="1406" w:type="dxa"/>
            <w:vAlign w:val="center"/>
          </w:tcPr>
          <w:p w14:paraId="1599F68A" w14:textId="77777777" w:rsidR="00856035" w:rsidRPr="0007260E" w:rsidRDefault="00856035" w:rsidP="00754E78"/>
        </w:tc>
        <w:tc>
          <w:tcPr>
            <w:tcW w:w="1089" w:type="dxa"/>
            <w:tcBorders>
              <w:top w:val="single" w:sz="4" w:space="0" w:color="auto"/>
              <w:left w:val="single" w:sz="4" w:space="0" w:color="auto"/>
              <w:bottom w:val="single" w:sz="4" w:space="0" w:color="auto"/>
              <w:right w:val="single" w:sz="4" w:space="0" w:color="auto"/>
            </w:tcBorders>
            <w:vAlign w:val="center"/>
          </w:tcPr>
          <w:p w14:paraId="4E93C680" w14:textId="77777777" w:rsidR="00856035" w:rsidRPr="0007260E" w:rsidRDefault="00856035" w:rsidP="00754E78"/>
        </w:tc>
        <w:tc>
          <w:tcPr>
            <w:tcW w:w="1239" w:type="dxa"/>
            <w:tcBorders>
              <w:top w:val="single" w:sz="4" w:space="0" w:color="auto"/>
              <w:left w:val="single" w:sz="4" w:space="0" w:color="auto"/>
              <w:bottom w:val="single" w:sz="4" w:space="0" w:color="auto"/>
              <w:right w:val="single" w:sz="4" w:space="0" w:color="auto"/>
            </w:tcBorders>
            <w:vAlign w:val="center"/>
          </w:tcPr>
          <w:p w14:paraId="16330973" w14:textId="77777777" w:rsidR="00856035" w:rsidRPr="0007260E" w:rsidRDefault="00856035" w:rsidP="00754E78"/>
        </w:tc>
        <w:tc>
          <w:tcPr>
            <w:tcW w:w="1063" w:type="dxa"/>
            <w:vAlign w:val="center"/>
          </w:tcPr>
          <w:p w14:paraId="3EFE384D" w14:textId="77777777" w:rsidR="00856035" w:rsidRPr="0007260E" w:rsidRDefault="00856035" w:rsidP="00754E78"/>
        </w:tc>
        <w:tc>
          <w:tcPr>
            <w:tcW w:w="1598" w:type="dxa"/>
            <w:tcBorders>
              <w:top w:val="single" w:sz="4" w:space="0" w:color="auto"/>
              <w:left w:val="single" w:sz="4" w:space="0" w:color="auto"/>
              <w:bottom w:val="single" w:sz="4" w:space="0" w:color="auto"/>
              <w:right w:val="single" w:sz="4" w:space="0" w:color="auto"/>
            </w:tcBorders>
            <w:vAlign w:val="center"/>
          </w:tcPr>
          <w:p w14:paraId="39C2AC4D" w14:textId="77777777" w:rsidR="00856035" w:rsidRPr="0007260E" w:rsidRDefault="00856035" w:rsidP="00754E78"/>
        </w:tc>
      </w:tr>
      <w:tr w:rsidR="00856035" w:rsidRPr="00750B78" w14:paraId="66F3F010" w14:textId="77777777" w:rsidTr="004A5410">
        <w:trPr>
          <w:trHeight w:val="145"/>
        </w:trPr>
        <w:tc>
          <w:tcPr>
            <w:tcW w:w="1306" w:type="dxa"/>
            <w:tcBorders>
              <w:top w:val="single" w:sz="4" w:space="0" w:color="auto"/>
              <w:left w:val="single" w:sz="4" w:space="0" w:color="auto"/>
              <w:bottom w:val="single" w:sz="4" w:space="0" w:color="auto"/>
              <w:right w:val="single" w:sz="4" w:space="0" w:color="auto"/>
            </w:tcBorders>
            <w:vAlign w:val="center"/>
            <w:hideMark/>
          </w:tcPr>
          <w:p w14:paraId="79A2F3D1" w14:textId="77777777" w:rsidR="00856035" w:rsidRPr="0007260E" w:rsidRDefault="00856035" w:rsidP="00754E78">
            <w:r w:rsidRPr="0007260E">
              <w:t>3</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B708CD6" w14:textId="77777777" w:rsidR="00856035" w:rsidRPr="0007260E" w:rsidRDefault="00856035" w:rsidP="00754E78">
            <w:r w:rsidRPr="0007260E">
              <w:t xml:space="preserve">60 </w:t>
            </w:r>
            <w:proofErr w:type="spellStart"/>
            <w:r w:rsidRPr="0007260E">
              <w:t>kalendorinių</w:t>
            </w:r>
            <w:proofErr w:type="spellEnd"/>
            <w:r w:rsidRPr="0007260E">
              <w:t xml:space="preserve"> </w:t>
            </w:r>
            <w:proofErr w:type="spellStart"/>
            <w:r w:rsidRPr="0007260E">
              <w:t>dienų</w:t>
            </w:r>
            <w:proofErr w:type="spellEnd"/>
            <w:r w:rsidRPr="0007260E">
              <w:t xml:space="preserve"> /</w:t>
            </w:r>
          </w:p>
          <w:p w14:paraId="27D7EDF2" w14:textId="77777777" w:rsidR="00856035" w:rsidRPr="0007260E" w:rsidRDefault="00856035" w:rsidP="00754E78">
            <w:r w:rsidRPr="0007260E">
              <w:t>60 calendar days</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1D02EAA" w14:textId="77777777" w:rsidR="00856035" w:rsidRPr="0007260E" w:rsidRDefault="00856035" w:rsidP="00754E78">
            <w:proofErr w:type="spellStart"/>
            <w:r w:rsidRPr="0007260E">
              <w:t>Kompiuterizuotos</w:t>
            </w:r>
            <w:proofErr w:type="spellEnd"/>
            <w:r w:rsidRPr="0007260E">
              <w:t xml:space="preserve"> </w:t>
            </w:r>
            <w:proofErr w:type="spellStart"/>
            <w:r w:rsidRPr="0007260E">
              <w:t>sistemos</w:t>
            </w:r>
            <w:proofErr w:type="spellEnd"/>
            <w:r w:rsidRPr="0007260E">
              <w:t xml:space="preserve"> </w:t>
            </w:r>
            <w:proofErr w:type="spellStart"/>
            <w:r w:rsidRPr="0007260E">
              <w:t>validavimas</w:t>
            </w:r>
            <w:proofErr w:type="spellEnd"/>
            <w:r w:rsidRPr="0007260E">
              <w:t>:</w:t>
            </w:r>
          </w:p>
          <w:p w14:paraId="4A9AE9C1" w14:textId="77777777" w:rsidR="00856035" w:rsidRPr="0007260E" w:rsidRDefault="00856035" w:rsidP="00754E78">
            <w:r w:rsidRPr="0007260E">
              <w:t>IQ, OQ</w:t>
            </w:r>
          </w:p>
          <w:p w14:paraId="34065B38" w14:textId="77777777" w:rsidR="00856035" w:rsidRPr="0007260E" w:rsidRDefault="00856035" w:rsidP="00754E78">
            <w:r w:rsidRPr="0007260E">
              <w:t>Validation of computerized system: IQ, OQ</w:t>
            </w:r>
          </w:p>
        </w:tc>
        <w:tc>
          <w:tcPr>
            <w:tcW w:w="1842" w:type="dxa"/>
            <w:vAlign w:val="center"/>
          </w:tcPr>
          <w:p w14:paraId="72E63F78" w14:textId="77777777" w:rsidR="00856035" w:rsidRPr="0007260E" w:rsidRDefault="00856035" w:rsidP="00754E78">
            <w:proofErr w:type="spellStart"/>
            <w:r w:rsidRPr="0007260E">
              <w:t>Pasirašius</w:t>
            </w:r>
            <w:proofErr w:type="spellEnd"/>
            <w:r w:rsidRPr="0007260E">
              <w:t xml:space="preserve"> </w:t>
            </w:r>
            <w:proofErr w:type="spellStart"/>
            <w:r w:rsidRPr="0007260E">
              <w:t>Kvalifikavimo</w:t>
            </w:r>
            <w:proofErr w:type="spellEnd"/>
            <w:r w:rsidRPr="0007260E">
              <w:t xml:space="preserve"> </w:t>
            </w:r>
            <w:proofErr w:type="spellStart"/>
            <w:r w:rsidRPr="0007260E">
              <w:t>ataskaitą</w:t>
            </w:r>
            <w:proofErr w:type="spellEnd"/>
            <w:r w:rsidRPr="0007260E">
              <w:t xml:space="preserve"> (Qualification Report)/ Considered finished: after signing the qualification report</w:t>
            </w:r>
          </w:p>
        </w:tc>
        <w:tc>
          <w:tcPr>
            <w:tcW w:w="1171" w:type="dxa"/>
            <w:vAlign w:val="center"/>
          </w:tcPr>
          <w:p w14:paraId="061DCD6B" w14:textId="77777777" w:rsidR="00856035" w:rsidRPr="0007260E" w:rsidRDefault="00856035" w:rsidP="00754E78">
            <w:r w:rsidRPr="0007260E">
              <w:t xml:space="preserve"> </w:t>
            </w:r>
            <w:proofErr w:type="spellStart"/>
            <w:r w:rsidRPr="0007260E">
              <w:t>Vienetas</w:t>
            </w:r>
            <w:proofErr w:type="spellEnd"/>
            <w:r w:rsidRPr="0007260E">
              <w:t xml:space="preserve"> /</w:t>
            </w:r>
          </w:p>
          <w:p w14:paraId="405E27DC" w14:textId="77777777" w:rsidR="00856035" w:rsidRPr="0007260E" w:rsidRDefault="00856035" w:rsidP="00754E78">
            <w:r w:rsidRPr="0007260E">
              <w:t>Unit</w:t>
            </w:r>
          </w:p>
        </w:tc>
        <w:tc>
          <w:tcPr>
            <w:tcW w:w="843" w:type="dxa"/>
            <w:vAlign w:val="center"/>
          </w:tcPr>
          <w:p w14:paraId="772C0048" w14:textId="77777777" w:rsidR="00856035" w:rsidRPr="0007260E" w:rsidRDefault="00856035" w:rsidP="00754E78">
            <w:r w:rsidRPr="0007260E">
              <w:t>1</w:t>
            </w:r>
          </w:p>
        </w:tc>
        <w:tc>
          <w:tcPr>
            <w:tcW w:w="1406" w:type="dxa"/>
            <w:vAlign w:val="center"/>
          </w:tcPr>
          <w:p w14:paraId="6E13B06E" w14:textId="77777777" w:rsidR="00856035" w:rsidRPr="0007260E" w:rsidRDefault="00856035" w:rsidP="00754E78"/>
        </w:tc>
        <w:tc>
          <w:tcPr>
            <w:tcW w:w="1089" w:type="dxa"/>
            <w:tcBorders>
              <w:top w:val="single" w:sz="4" w:space="0" w:color="auto"/>
              <w:left w:val="single" w:sz="4" w:space="0" w:color="auto"/>
              <w:bottom w:val="single" w:sz="4" w:space="0" w:color="auto"/>
              <w:right w:val="single" w:sz="4" w:space="0" w:color="auto"/>
            </w:tcBorders>
            <w:vAlign w:val="center"/>
          </w:tcPr>
          <w:p w14:paraId="046469EB" w14:textId="77777777" w:rsidR="00856035" w:rsidRPr="0007260E" w:rsidRDefault="00856035" w:rsidP="00754E78"/>
        </w:tc>
        <w:tc>
          <w:tcPr>
            <w:tcW w:w="1239" w:type="dxa"/>
            <w:tcBorders>
              <w:top w:val="single" w:sz="4" w:space="0" w:color="auto"/>
              <w:left w:val="single" w:sz="4" w:space="0" w:color="auto"/>
              <w:bottom w:val="single" w:sz="4" w:space="0" w:color="auto"/>
              <w:right w:val="single" w:sz="4" w:space="0" w:color="auto"/>
            </w:tcBorders>
            <w:vAlign w:val="center"/>
          </w:tcPr>
          <w:p w14:paraId="1B401CE3" w14:textId="77777777" w:rsidR="00856035" w:rsidRPr="0007260E" w:rsidRDefault="00856035" w:rsidP="00754E78"/>
        </w:tc>
        <w:tc>
          <w:tcPr>
            <w:tcW w:w="1063" w:type="dxa"/>
            <w:vAlign w:val="center"/>
          </w:tcPr>
          <w:p w14:paraId="05A0F301" w14:textId="77777777" w:rsidR="00856035" w:rsidRPr="0007260E" w:rsidRDefault="00856035" w:rsidP="00754E78"/>
        </w:tc>
        <w:tc>
          <w:tcPr>
            <w:tcW w:w="1598" w:type="dxa"/>
            <w:tcBorders>
              <w:top w:val="single" w:sz="4" w:space="0" w:color="auto"/>
              <w:left w:val="single" w:sz="4" w:space="0" w:color="auto"/>
              <w:bottom w:val="single" w:sz="4" w:space="0" w:color="auto"/>
              <w:right w:val="single" w:sz="4" w:space="0" w:color="auto"/>
            </w:tcBorders>
            <w:vAlign w:val="center"/>
          </w:tcPr>
          <w:p w14:paraId="0A972C3B" w14:textId="77777777" w:rsidR="00856035" w:rsidRPr="0007260E" w:rsidRDefault="00856035" w:rsidP="00754E78"/>
          <w:p w14:paraId="6488961E" w14:textId="77777777" w:rsidR="00856035" w:rsidRPr="0007260E" w:rsidRDefault="00856035" w:rsidP="00754E78"/>
        </w:tc>
      </w:tr>
      <w:tr w:rsidR="00856035" w:rsidRPr="00750B78" w14:paraId="44E54437" w14:textId="77777777" w:rsidTr="004A5410">
        <w:trPr>
          <w:trHeight w:val="1684"/>
        </w:trPr>
        <w:tc>
          <w:tcPr>
            <w:tcW w:w="1306" w:type="dxa"/>
            <w:tcBorders>
              <w:top w:val="single" w:sz="4" w:space="0" w:color="auto"/>
              <w:left w:val="single" w:sz="4" w:space="0" w:color="auto"/>
              <w:bottom w:val="single" w:sz="4" w:space="0" w:color="auto"/>
              <w:right w:val="single" w:sz="4" w:space="0" w:color="auto"/>
            </w:tcBorders>
            <w:vAlign w:val="center"/>
            <w:hideMark/>
          </w:tcPr>
          <w:p w14:paraId="374D769F" w14:textId="77777777" w:rsidR="00856035" w:rsidRPr="0007260E" w:rsidRDefault="00856035" w:rsidP="00754E78">
            <w:r w:rsidRPr="0007260E">
              <w:lastRenderedPageBreak/>
              <w:t>4</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1CC7F50" w14:textId="77777777" w:rsidR="00856035" w:rsidRPr="0007260E" w:rsidRDefault="00856035" w:rsidP="00754E78">
            <w:r w:rsidRPr="0007260E">
              <w:t xml:space="preserve">(2-7 </w:t>
            </w:r>
            <w:proofErr w:type="spellStart"/>
            <w:r w:rsidRPr="0007260E">
              <w:t>metai</w:t>
            </w:r>
            <w:proofErr w:type="spellEnd"/>
            <w:r w:rsidRPr="0007260E">
              <w:t>)</w:t>
            </w:r>
          </w:p>
          <w:p w14:paraId="0D3CF9D4" w14:textId="77777777" w:rsidR="00856035" w:rsidRPr="0007260E" w:rsidRDefault="00856035" w:rsidP="00754E78">
            <w:r w:rsidRPr="0007260E">
              <w:t xml:space="preserve">(2-7 years)  </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74904B7" w14:textId="77777777" w:rsidR="00856035" w:rsidRPr="0007260E" w:rsidRDefault="00856035" w:rsidP="00754E78">
            <w:proofErr w:type="spellStart"/>
            <w:r w:rsidRPr="0007260E">
              <w:t>Gyvavimo</w:t>
            </w:r>
            <w:proofErr w:type="spellEnd"/>
            <w:r w:rsidRPr="0007260E">
              <w:t xml:space="preserve"> </w:t>
            </w:r>
            <w:proofErr w:type="spellStart"/>
            <w:r w:rsidRPr="0007260E">
              <w:t>ciklo</w:t>
            </w:r>
            <w:proofErr w:type="spellEnd"/>
            <w:r w:rsidRPr="0007260E">
              <w:t xml:space="preserve"> </w:t>
            </w:r>
            <w:proofErr w:type="spellStart"/>
            <w:r w:rsidRPr="0007260E">
              <w:t>palaikymas</w:t>
            </w:r>
            <w:proofErr w:type="spellEnd"/>
            <w:r w:rsidRPr="0007260E">
              <w:t xml:space="preserve"> / Lifecycle support</w:t>
            </w:r>
          </w:p>
        </w:tc>
        <w:tc>
          <w:tcPr>
            <w:tcW w:w="1842" w:type="dxa"/>
            <w:vAlign w:val="center"/>
          </w:tcPr>
          <w:p w14:paraId="4746E45B" w14:textId="77777777" w:rsidR="00856035" w:rsidRPr="0007260E" w:rsidRDefault="00856035" w:rsidP="00754E78">
            <w:proofErr w:type="spellStart"/>
            <w:r w:rsidRPr="0007260E">
              <w:t>Sutartina</w:t>
            </w:r>
            <w:proofErr w:type="spellEnd"/>
            <w:r w:rsidRPr="0007260E">
              <w:t xml:space="preserve">, </w:t>
            </w:r>
            <w:proofErr w:type="spellStart"/>
            <w:r w:rsidRPr="0007260E">
              <w:t>pagal</w:t>
            </w:r>
            <w:proofErr w:type="spellEnd"/>
            <w:r w:rsidRPr="0007260E">
              <w:t xml:space="preserve"> </w:t>
            </w:r>
            <w:proofErr w:type="spellStart"/>
            <w:r w:rsidRPr="0007260E">
              <w:t>sutartį</w:t>
            </w:r>
            <w:proofErr w:type="spellEnd"/>
            <w:r w:rsidRPr="0007260E">
              <w:t xml:space="preserve">. / </w:t>
            </w:r>
          </w:p>
          <w:p w14:paraId="05B344EA" w14:textId="77777777" w:rsidR="00856035" w:rsidRPr="0007260E" w:rsidRDefault="00856035" w:rsidP="00754E78">
            <w:r w:rsidRPr="0007260E">
              <w:t>Considered finished, according to agreement</w:t>
            </w:r>
          </w:p>
        </w:tc>
        <w:tc>
          <w:tcPr>
            <w:tcW w:w="1171" w:type="dxa"/>
            <w:vAlign w:val="center"/>
          </w:tcPr>
          <w:p w14:paraId="49676DEB" w14:textId="77777777" w:rsidR="00856035" w:rsidRPr="0007260E" w:rsidRDefault="00856035" w:rsidP="00754E78">
            <w:r w:rsidRPr="0007260E">
              <w:t xml:space="preserve"> </w:t>
            </w:r>
            <w:proofErr w:type="spellStart"/>
            <w:r w:rsidRPr="0007260E">
              <w:t>Vienetas</w:t>
            </w:r>
            <w:proofErr w:type="spellEnd"/>
            <w:r w:rsidRPr="0007260E">
              <w:t xml:space="preserve"> /</w:t>
            </w:r>
          </w:p>
          <w:p w14:paraId="1FF0B0F5" w14:textId="77777777" w:rsidR="00856035" w:rsidRPr="0007260E" w:rsidRDefault="00856035" w:rsidP="00754E78">
            <w:r w:rsidRPr="0007260E">
              <w:t>Unit</w:t>
            </w:r>
          </w:p>
        </w:tc>
        <w:tc>
          <w:tcPr>
            <w:tcW w:w="843" w:type="dxa"/>
            <w:vAlign w:val="center"/>
          </w:tcPr>
          <w:p w14:paraId="6FC15FA6" w14:textId="77777777" w:rsidR="00856035" w:rsidRPr="0007260E" w:rsidRDefault="00856035" w:rsidP="00754E78">
            <w:r w:rsidRPr="0007260E">
              <w:t>6</w:t>
            </w:r>
          </w:p>
        </w:tc>
        <w:tc>
          <w:tcPr>
            <w:tcW w:w="1406" w:type="dxa"/>
            <w:vAlign w:val="center"/>
          </w:tcPr>
          <w:p w14:paraId="687F496E" w14:textId="77777777" w:rsidR="00856035" w:rsidRPr="0007260E" w:rsidRDefault="00856035" w:rsidP="00754E78"/>
        </w:tc>
        <w:tc>
          <w:tcPr>
            <w:tcW w:w="1089" w:type="dxa"/>
            <w:tcBorders>
              <w:top w:val="single" w:sz="4" w:space="0" w:color="auto"/>
              <w:left w:val="single" w:sz="4" w:space="0" w:color="auto"/>
              <w:bottom w:val="single" w:sz="4" w:space="0" w:color="auto"/>
              <w:right w:val="single" w:sz="4" w:space="0" w:color="auto"/>
            </w:tcBorders>
            <w:vAlign w:val="center"/>
          </w:tcPr>
          <w:p w14:paraId="7630F0FA" w14:textId="77777777" w:rsidR="00856035" w:rsidRPr="0007260E" w:rsidRDefault="00856035" w:rsidP="00754E78"/>
        </w:tc>
        <w:tc>
          <w:tcPr>
            <w:tcW w:w="1239" w:type="dxa"/>
            <w:tcBorders>
              <w:top w:val="single" w:sz="4" w:space="0" w:color="auto"/>
              <w:left w:val="single" w:sz="4" w:space="0" w:color="auto"/>
              <w:bottom w:val="single" w:sz="4" w:space="0" w:color="auto"/>
              <w:right w:val="single" w:sz="4" w:space="0" w:color="auto"/>
            </w:tcBorders>
            <w:vAlign w:val="center"/>
          </w:tcPr>
          <w:p w14:paraId="4E9995DD" w14:textId="77777777" w:rsidR="00856035" w:rsidRPr="0007260E" w:rsidRDefault="00856035" w:rsidP="00754E78"/>
        </w:tc>
        <w:tc>
          <w:tcPr>
            <w:tcW w:w="1063" w:type="dxa"/>
            <w:vAlign w:val="center"/>
          </w:tcPr>
          <w:p w14:paraId="7517209D" w14:textId="77777777" w:rsidR="00856035" w:rsidRPr="0007260E" w:rsidRDefault="00856035" w:rsidP="00754E78"/>
        </w:tc>
        <w:tc>
          <w:tcPr>
            <w:tcW w:w="1598" w:type="dxa"/>
            <w:tcBorders>
              <w:top w:val="single" w:sz="4" w:space="0" w:color="auto"/>
              <w:left w:val="single" w:sz="4" w:space="0" w:color="auto"/>
              <w:bottom w:val="single" w:sz="4" w:space="0" w:color="auto"/>
              <w:right w:val="single" w:sz="4" w:space="0" w:color="auto"/>
            </w:tcBorders>
            <w:vAlign w:val="center"/>
            <w:hideMark/>
          </w:tcPr>
          <w:p w14:paraId="134B255E" w14:textId="77777777" w:rsidR="00856035" w:rsidRPr="0007260E" w:rsidRDefault="00856035" w:rsidP="00754E78">
            <w:proofErr w:type="spellStart"/>
            <w:r w:rsidRPr="00E3254F">
              <w:t>Mokėjimai</w:t>
            </w:r>
            <w:proofErr w:type="spellEnd"/>
            <w:r w:rsidRPr="00E3254F">
              <w:t xml:space="preserve"> kas 12 </w:t>
            </w:r>
            <w:proofErr w:type="spellStart"/>
            <w:r w:rsidRPr="00E3254F">
              <w:t>mėnesių</w:t>
            </w:r>
            <w:proofErr w:type="spellEnd"/>
            <w:r w:rsidRPr="00E3254F">
              <w:t>/</w:t>
            </w:r>
            <w:r w:rsidRPr="0007260E">
              <w:t xml:space="preserve"> Payments every 12 months </w:t>
            </w:r>
          </w:p>
        </w:tc>
      </w:tr>
    </w:tbl>
    <w:p w14:paraId="62C74D00" w14:textId="77777777" w:rsidR="00856035" w:rsidRPr="00CD2A61" w:rsidRDefault="00856035"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007B517F" w14:textId="0E697742"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Pr>
          <w:rFonts w:eastAsia="Times New Roman"/>
          <w:b/>
          <w:sz w:val="22"/>
          <w:szCs w:val="22"/>
          <w:bdr w:val="none" w:sz="0" w:space="0" w:color="auto"/>
          <w:lang w:val="lt-LT" w:eastAsia="lt-LT"/>
        </w:rPr>
        <w:t xml:space="preserve">Siūlomos </w:t>
      </w:r>
      <w:r w:rsidR="00AB31B7">
        <w:rPr>
          <w:rFonts w:eastAsia="Times New Roman"/>
          <w:b/>
          <w:sz w:val="22"/>
          <w:szCs w:val="22"/>
          <w:bdr w:val="none" w:sz="0" w:space="0" w:color="auto"/>
          <w:lang w:val="lt-LT" w:eastAsia="lt-LT"/>
        </w:rPr>
        <w:t>paslaugos</w:t>
      </w:r>
      <w:r w:rsidRPr="00CD2A61">
        <w:rPr>
          <w:rFonts w:eastAsia="Times New Roman"/>
          <w:b/>
          <w:sz w:val="22"/>
          <w:szCs w:val="22"/>
          <w:bdr w:val="none" w:sz="0" w:space="0" w:color="auto"/>
          <w:lang w:val="lt-LT" w:eastAsia="lt-LT"/>
        </w:rPr>
        <w:t xml:space="preserve"> visiškai atitinka pirkimo dokumentuose nurodytus reikalavimus.</w:t>
      </w:r>
    </w:p>
    <w:p w14:paraId="15F222D9"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052F8AAC"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E7556D" w:rsidRPr="00DB2BA3" w14:paraId="668C9835" w14:textId="77777777" w:rsidTr="00754E7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E78B11"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4CCECB3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658AE"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6F94D1A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B76E4"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CDB79"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E7556D" w:rsidRPr="00DB2BA3" w14:paraId="52D0BADB" w14:textId="77777777" w:rsidTr="00754E78">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B80EC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421BED3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46839A9"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D78EAB3"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2C9D37B4"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266ECD8F"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03D0A046"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E7556D" w:rsidRPr="00DB2BA3" w14:paraId="6CE8BB56" w14:textId="77777777" w:rsidTr="00754E78">
        <w:tc>
          <w:tcPr>
            <w:tcW w:w="720" w:type="dxa"/>
            <w:tcBorders>
              <w:top w:val="single" w:sz="4" w:space="0" w:color="auto"/>
              <w:left w:val="single" w:sz="4" w:space="0" w:color="auto"/>
              <w:bottom w:val="single" w:sz="4" w:space="0" w:color="auto"/>
              <w:right w:val="single" w:sz="4" w:space="0" w:color="auto"/>
            </w:tcBorders>
          </w:tcPr>
          <w:p w14:paraId="75A14F2E"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86788ED"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46FCD79F"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E7556D" w:rsidRPr="00DB2BA3" w14:paraId="5C678C00" w14:textId="77777777" w:rsidTr="00754E78">
        <w:tc>
          <w:tcPr>
            <w:tcW w:w="720" w:type="dxa"/>
            <w:tcBorders>
              <w:top w:val="single" w:sz="4" w:space="0" w:color="auto"/>
              <w:left w:val="single" w:sz="4" w:space="0" w:color="auto"/>
              <w:bottom w:val="single" w:sz="4" w:space="0" w:color="auto"/>
              <w:right w:val="single" w:sz="4" w:space="0" w:color="auto"/>
            </w:tcBorders>
          </w:tcPr>
          <w:p w14:paraId="3767C482"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22EA893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1A9EE29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0B72D15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4ED5BB50"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787FDB8D"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5C16BB37" w14:textId="77777777" w:rsidR="00E7556D" w:rsidRPr="00CD2A61"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F1904B8" w14:textId="77777777" w:rsidR="00E7556D" w:rsidRPr="00CD2A61" w:rsidRDefault="00E7556D" w:rsidP="00E755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E7556D" w:rsidRPr="00CD2A61" w14:paraId="7BB6A397" w14:textId="77777777" w:rsidTr="00754E78">
        <w:tc>
          <w:tcPr>
            <w:tcW w:w="709" w:type="dxa"/>
          </w:tcPr>
          <w:p w14:paraId="2DD6FB95"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CD2A61">
              <w:rPr>
                <w:rFonts w:eastAsia="Times New Roman"/>
                <w:sz w:val="22"/>
                <w:szCs w:val="22"/>
                <w:bdr w:val="none" w:sz="0" w:space="0" w:color="auto"/>
                <w:lang w:val="lt-LT" w:eastAsia="lt-LT"/>
              </w:rPr>
              <w:t>Eil.Nr</w:t>
            </w:r>
            <w:proofErr w:type="spellEnd"/>
          </w:p>
        </w:tc>
        <w:tc>
          <w:tcPr>
            <w:tcW w:w="5670" w:type="dxa"/>
            <w:gridSpan w:val="4"/>
          </w:tcPr>
          <w:p w14:paraId="2B7E5CF8"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29C167C4"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E7556D" w:rsidRPr="00CD2A61" w14:paraId="038B9C78" w14:textId="77777777" w:rsidTr="00754E78">
        <w:tc>
          <w:tcPr>
            <w:tcW w:w="709" w:type="dxa"/>
          </w:tcPr>
          <w:p w14:paraId="28AECC72"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54E5FD2A"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162E269A" w14:textId="77777777" w:rsidR="00E7556D" w:rsidRPr="00CD2A61" w:rsidRDefault="00E7556D" w:rsidP="00754E7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E7556D" w:rsidRPr="00CD2A61" w14:paraId="5096EE50" w14:textId="77777777" w:rsidTr="00754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DFE55C1"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412C7C65"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62ACF9C5"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0F6D48F"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38452B32"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E7556D" w:rsidRPr="00CD2A61" w14:paraId="0D62C54D" w14:textId="77777777" w:rsidTr="00754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9414209"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678F3E5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D577F18"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20B3C6B7"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2BDB0BDC" w14:textId="77777777" w:rsidR="00E7556D" w:rsidRPr="00CD2A61" w:rsidRDefault="00E7556D" w:rsidP="00754E7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2137CE4D" w14:textId="77777777" w:rsidR="00E7556D" w:rsidRPr="008422F8" w:rsidRDefault="00E7556D" w:rsidP="00E755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30DCE9C2" w14:textId="6BBCCA6D" w:rsidR="001D7275" w:rsidRDefault="001D7275">
      <w:pPr>
        <w:rPr>
          <w:bCs/>
          <w:color w:val="000000"/>
          <w:lang w:val="lt-LT" w:eastAsia="lt-LT"/>
        </w:rPr>
      </w:pPr>
      <w:r>
        <w:rPr>
          <w:bCs/>
          <w:color w:val="000000"/>
          <w:lang w:val="lt-LT" w:eastAsia="lt-LT"/>
        </w:rPr>
        <w:br w:type="page"/>
      </w:r>
    </w:p>
    <w:p w14:paraId="6FE47486" w14:textId="77777777" w:rsidR="001D7275" w:rsidRDefault="001D7275"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sectPr w:rsidR="001D7275" w:rsidSect="004A5410">
          <w:pgSz w:w="16840" w:h="11900" w:orient="landscape" w:code="9"/>
          <w:pgMar w:top="709" w:right="1134" w:bottom="567" w:left="1134" w:header="720" w:footer="720" w:gutter="0"/>
          <w:cols w:space="1296"/>
        </w:sectPr>
      </w:pPr>
    </w:p>
    <w:p w14:paraId="2A572687" w14:textId="77777777" w:rsidR="001D7275" w:rsidRDefault="001D7275" w:rsidP="001D727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5</w:t>
      </w:r>
      <w:r w:rsidRPr="00CD2A61">
        <w:rPr>
          <w:rFonts w:eastAsia="Times New Roman"/>
          <w:bdr w:val="none" w:sz="0" w:space="0" w:color="auto"/>
          <w:lang w:val="lt-LT"/>
        </w:rPr>
        <w:t xml:space="preserve"> priedas</w:t>
      </w:r>
    </w:p>
    <w:p w14:paraId="6C6DC79B" w14:textId="77777777" w:rsidR="001D7275" w:rsidRPr="0028160E" w:rsidRDefault="001D7275" w:rsidP="001D7275">
      <w:pPr>
        <w:pStyle w:val="NormalWeb"/>
        <w:spacing w:before="0" w:beforeAutospacing="0" w:after="40" w:afterAutospacing="0"/>
        <w:jc w:val="both"/>
        <w:rPr>
          <w:bCs/>
          <w:color w:val="000000"/>
          <w:sz w:val="22"/>
          <w:szCs w:val="22"/>
        </w:rPr>
      </w:pPr>
    </w:p>
    <w:p w14:paraId="4A8F78D9" w14:textId="77777777" w:rsidR="001D7275" w:rsidRPr="0028160E" w:rsidRDefault="001D7275" w:rsidP="001D7275">
      <w:pPr>
        <w:widowControl w:val="0"/>
        <w:tabs>
          <w:tab w:val="right" w:leader="underscore" w:pos="9071"/>
        </w:tabs>
        <w:suppressAutoHyphens/>
        <w:textAlignment w:val="baseline"/>
        <w:rPr>
          <w:lang w:val="lt-LT"/>
        </w:rPr>
      </w:pPr>
      <w:r w:rsidRPr="0028160E">
        <w:rPr>
          <w:rFonts w:eastAsia="Calibri"/>
          <w:lang w:val="lt-LT"/>
        </w:rPr>
        <w:tab/>
      </w:r>
    </w:p>
    <w:p w14:paraId="7D1BFA44" w14:textId="77777777" w:rsidR="001D7275" w:rsidRPr="0028160E" w:rsidRDefault="001D7275" w:rsidP="001D7275">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355CEFF3" w14:textId="77777777" w:rsidR="001D7275" w:rsidRPr="0028160E" w:rsidRDefault="001D7275" w:rsidP="001D7275">
      <w:pPr>
        <w:widowControl w:val="0"/>
        <w:tabs>
          <w:tab w:val="right" w:leader="underscore" w:pos="9071"/>
        </w:tabs>
        <w:suppressAutoHyphens/>
        <w:textAlignment w:val="baseline"/>
        <w:rPr>
          <w:rFonts w:eastAsia="Calibri"/>
          <w:lang w:val="lt-LT"/>
        </w:rPr>
      </w:pPr>
      <w:r w:rsidRPr="0028160E">
        <w:rPr>
          <w:rFonts w:eastAsia="Calibri"/>
          <w:lang w:val="lt-LT"/>
        </w:rPr>
        <w:tab/>
      </w:r>
    </w:p>
    <w:p w14:paraId="496E10D2" w14:textId="77777777" w:rsidR="001D7275" w:rsidRPr="0028160E" w:rsidRDefault="001D7275" w:rsidP="001D7275">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1E883670" w14:textId="77777777" w:rsidR="001D7275" w:rsidRPr="0028160E" w:rsidRDefault="001D7275" w:rsidP="001D7275">
      <w:pPr>
        <w:widowControl w:val="0"/>
        <w:tabs>
          <w:tab w:val="right" w:leader="underscore" w:pos="9071"/>
        </w:tabs>
        <w:suppressAutoHyphens/>
        <w:jc w:val="center"/>
        <w:textAlignment w:val="baseline"/>
        <w:rPr>
          <w:rFonts w:eastAsia="Calibri"/>
          <w:b/>
          <w:bCs/>
          <w:sz w:val="20"/>
          <w:lang w:val="lt-LT"/>
        </w:rPr>
      </w:pPr>
    </w:p>
    <w:p w14:paraId="6A9D1A9C" w14:textId="77777777" w:rsidR="001D7275" w:rsidRPr="0028160E" w:rsidRDefault="001D7275" w:rsidP="001D7275">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2812CE28" w14:textId="77777777" w:rsidR="001D7275" w:rsidRPr="0028160E" w:rsidRDefault="001D7275" w:rsidP="001D7275">
      <w:pPr>
        <w:widowControl w:val="0"/>
        <w:tabs>
          <w:tab w:val="right" w:leader="underscore" w:pos="9071"/>
        </w:tabs>
        <w:suppressAutoHyphens/>
        <w:jc w:val="center"/>
        <w:textAlignment w:val="baseline"/>
        <w:rPr>
          <w:rFonts w:eastAsia="Calibri"/>
          <w:b/>
          <w:bCs/>
          <w:lang w:val="lt-LT"/>
        </w:rPr>
      </w:pPr>
    </w:p>
    <w:p w14:paraId="747B9531" w14:textId="77777777" w:rsidR="001D7275" w:rsidRPr="0028160E" w:rsidRDefault="001D7275" w:rsidP="001D7275">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44176FA3" w14:textId="77777777" w:rsidR="001D7275" w:rsidRPr="0028160E" w:rsidRDefault="001D7275" w:rsidP="001D7275">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52229D5A" w14:textId="77777777" w:rsidR="001D7275" w:rsidRPr="0028160E" w:rsidRDefault="001D7275" w:rsidP="001D7275">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14FB5712" w14:textId="77777777" w:rsidR="001D7275" w:rsidRPr="0028160E" w:rsidRDefault="001D7275" w:rsidP="001D7275">
      <w:pPr>
        <w:ind w:firstLine="567"/>
        <w:jc w:val="both"/>
        <w:rPr>
          <w:color w:val="000000"/>
          <w:lang w:val="lt-LT"/>
        </w:rPr>
      </w:pPr>
      <w:r w:rsidRPr="0028160E">
        <w:rPr>
          <w:color w:val="000000"/>
          <w:lang w:val="lt-LT"/>
        </w:rPr>
        <w:t>Aš, ___________________________________________________________________ ,</w:t>
      </w:r>
    </w:p>
    <w:p w14:paraId="09480B0F" w14:textId="77777777" w:rsidR="001D7275" w:rsidRPr="0028160E" w:rsidRDefault="001D7275" w:rsidP="001D7275">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2BDCF6CC" w14:textId="77777777" w:rsidR="001D7275" w:rsidRPr="0028160E" w:rsidRDefault="001D7275" w:rsidP="001D7275">
      <w:pPr>
        <w:jc w:val="both"/>
        <w:rPr>
          <w:color w:val="000000"/>
          <w:lang w:val="lt-LT"/>
        </w:rPr>
      </w:pPr>
      <w:r w:rsidRPr="0028160E">
        <w:rPr>
          <w:color w:val="000000"/>
          <w:lang w:val="lt-LT"/>
        </w:rPr>
        <w:t>patvirtinu, kad mano vadovaujamas (-a) (atstovaujamas (-a))____________________________ ,</w:t>
      </w:r>
    </w:p>
    <w:p w14:paraId="56F4BA5D" w14:textId="77777777" w:rsidR="001D7275" w:rsidRPr="0028160E" w:rsidRDefault="001D7275" w:rsidP="001D7275">
      <w:pPr>
        <w:ind w:left="5640" w:firstLine="742"/>
        <w:jc w:val="both"/>
        <w:rPr>
          <w:color w:val="000000"/>
          <w:sz w:val="20"/>
          <w:lang w:val="lt-LT"/>
        </w:rPr>
      </w:pPr>
      <w:r w:rsidRPr="0028160E">
        <w:rPr>
          <w:i/>
          <w:iCs/>
          <w:color w:val="000000"/>
          <w:sz w:val="20"/>
          <w:lang w:val="lt-LT"/>
        </w:rPr>
        <w:t xml:space="preserve">(tiekėjo pavadinimas)    </w:t>
      </w:r>
    </w:p>
    <w:p w14:paraId="059E5BDA" w14:textId="77777777" w:rsidR="001D7275" w:rsidRPr="0028160E" w:rsidRDefault="001D7275" w:rsidP="001D7275">
      <w:pPr>
        <w:jc w:val="both"/>
        <w:rPr>
          <w:color w:val="000000"/>
          <w:u w:val="single"/>
          <w:lang w:val="lt-LT"/>
        </w:rPr>
      </w:pPr>
      <w:r w:rsidRPr="0028160E">
        <w:rPr>
          <w:color w:val="000000"/>
          <w:lang w:val="lt-LT"/>
        </w:rPr>
        <w:t>dalyvaujantis (-i) ______________________________________________________________</w:t>
      </w:r>
    </w:p>
    <w:p w14:paraId="27367A69" w14:textId="77777777" w:rsidR="001D7275" w:rsidRPr="0028160E" w:rsidRDefault="001D7275" w:rsidP="001D7275">
      <w:pPr>
        <w:ind w:left="2040" w:firstLine="371"/>
        <w:jc w:val="both"/>
        <w:rPr>
          <w:color w:val="000000"/>
          <w:sz w:val="20"/>
          <w:lang w:val="lt-LT"/>
        </w:rPr>
      </w:pPr>
      <w:r w:rsidRPr="0028160E">
        <w:rPr>
          <w:i/>
          <w:iCs/>
          <w:color w:val="000000"/>
          <w:sz w:val="20"/>
          <w:lang w:val="lt-LT"/>
        </w:rPr>
        <w:t>(perkančiosios organizacijos / perkančiojo subjekto pavadinimas)</w:t>
      </w:r>
    </w:p>
    <w:p w14:paraId="7002DB2B" w14:textId="77777777" w:rsidR="001D7275" w:rsidRPr="0028160E" w:rsidRDefault="001D7275" w:rsidP="001D7275">
      <w:pPr>
        <w:jc w:val="both"/>
        <w:rPr>
          <w:color w:val="000000"/>
          <w:lang w:val="lt-LT"/>
        </w:rPr>
      </w:pPr>
      <w:r w:rsidRPr="0028160E">
        <w:rPr>
          <w:color w:val="000000"/>
          <w:lang w:val="lt-LT"/>
        </w:rPr>
        <w:t>vykdomame  _____________________________________, atitinka toliau nurodomus reikalavimus:</w:t>
      </w:r>
    </w:p>
    <w:p w14:paraId="389EF656" w14:textId="77777777" w:rsidR="001D7275" w:rsidRPr="0028160E" w:rsidRDefault="001D7275" w:rsidP="001D7275">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455D0281" w14:textId="77777777" w:rsidR="001D7275" w:rsidRPr="0028160E" w:rsidRDefault="001D7275" w:rsidP="001D7275">
      <w:pPr>
        <w:ind w:firstLine="636"/>
        <w:jc w:val="both"/>
        <w:rPr>
          <w:color w:val="000000"/>
          <w:sz w:val="20"/>
          <w:lang w:val="lt-LT"/>
        </w:rPr>
      </w:pPr>
    </w:p>
    <w:p w14:paraId="1C35F0B9" w14:textId="77777777" w:rsidR="001D7275" w:rsidRPr="0028160E" w:rsidRDefault="001D7275" w:rsidP="001D7275">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5C60A539" w14:textId="77777777" w:rsidR="001D7275" w:rsidRPr="0028160E" w:rsidRDefault="001D7275" w:rsidP="001D7275">
      <w:pPr>
        <w:shd w:val="clear" w:color="auto" w:fill="FFFFFF"/>
        <w:ind w:firstLine="636"/>
        <w:jc w:val="both"/>
        <w:rPr>
          <w:color w:val="000000"/>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00AA2" w14:paraId="566A52D0" w14:textId="77777777" w:rsidTr="00F00AA2">
        <w:tc>
          <w:tcPr>
            <w:tcW w:w="352" w:type="dxa"/>
            <w:tcBorders>
              <w:top w:val="single" w:sz="4" w:space="0" w:color="auto"/>
              <w:left w:val="single" w:sz="4" w:space="0" w:color="auto"/>
              <w:bottom w:val="single" w:sz="4" w:space="0" w:color="auto"/>
              <w:right w:val="nil"/>
            </w:tcBorders>
            <w:hideMark/>
          </w:tcPr>
          <w:p w14:paraId="490E215B" w14:textId="77777777" w:rsidR="00F00AA2" w:rsidRDefault="00F00AA2">
            <w:pPr>
              <w:spacing w:line="276" w:lineRule="auto"/>
              <w:rPr>
                <w:lang w:eastAsia="lt-LT"/>
              </w:rPr>
            </w:pPr>
            <w:r>
              <w:rPr>
                <w:lang w:eastAsia="lt-LT"/>
              </w:rPr>
              <w:t>×</w:t>
            </w:r>
          </w:p>
        </w:tc>
        <w:tc>
          <w:tcPr>
            <w:tcW w:w="9574" w:type="dxa"/>
            <w:vMerge w:val="restart"/>
            <w:tcBorders>
              <w:top w:val="nil"/>
              <w:left w:val="nil"/>
              <w:bottom w:val="nil"/>
              <w:right w:val="nil"/>
            </w:tcBorders>
            <w:hideMark/>
          </w:tcPr>
          <w:p w14:paraId="3E22716E" w14:textId="017F723D" w:rsidR="00F00AA2" w:rsidRDefault="00F00AA2">
            <w:pPr>
              <w:shd w:val="clear" w:color="auto" w:fill="FFFFFF"/>
              <w:spacing w:line="276" w:lineRule="auto"/>
              <w:jc w:val="both"/>
              <w:rPr>
                <w:i/>
                <w:iCs/>
                <w:sz w:val="20"/>
                <w:szCs w:val="20"/>
              </w:rPr>
            </w:pPr>
            <w:proofErr w:type="spellStart"/>
            <w:r>
              <w:rPr>
                <w:lang w:eastAsia="lt-LT"/>
              </w:rPr>
              <w:t>tiekėjo</w:t>
            </w:r>
            <w:proofErr w:type="spellEnd"/>
            <w:r>
              <w:rPr>
                <w:lang w:eastAsia="lt-LT"/>
              </w:rPr>
              <w:t xml:space="preserve"> </w:t>
            </w:r>
            <w:proofErr w:type="spellStart"/>
            <w:r>
              <w:rPr>
                <w:lang w:eastAsia="lt-LT"/>
              </w:rPr>
              <w:t>siūlomos</w:t>
            </w:r>
            <w:proofErr w:type="spellEnd"/>
            <w:r>
              <w:rPr>
                <w:lang w:eastAsia="lt-LT"/>
              </w:rPr>
              <w:t xml:space="preserve"> </w:t>
            </w:r>
            <w:proofErr w:type="spellStart"/>
            <w:r>
              <w:rPr>
                <w:lang w:eastAsia="lt-LT"/>
              </w:rPr>
              <w:t>teikti</w:t>
            </w:r>
            <w:proofErr w:type="spellEnd"/>
            <w:r>
              <w:rPr>
                <w:lang w:eastAsia="lt-LT"/>
              </w:rPr>
              <w:t xml:space="preserve"> </w:t>
            </w:r>
            <w:proofErr w:type="spellStart"/>
            <w:r>
              <w:rPr>
                <w:lang w:eastAsia="lt-LT"/>
              </w:rPr>
              <w:t>paslaugos</w:t>
            </w:r>
            <w:proofErr w:type="spellEnd"/>
            <w:r>
              <w:rPr>
                <w:lang w:eastAsia="lt-LT"/>
              </w:rPr>
              <w:t xml:space="preserve"> </w:t>
            </w:r>
            <w:proofErr w:type="spellStart"/>
            <w:r>
              <w:rPr>
                <w:lang w:eastAsia="lt-LT"/>
              </w:rPr>
              <w:t>nekelia</w:t>
            </w:r>
            <w:proofErr w:type="spellEnd"/>
            <w:r>
              <w:rPr>
                <w:lang w:eastAsia="lt-LT"/>
              </w:rPr>
              <w:t xml:space="preserve"> </w:t>
            </w:r>
            <w:proofErr w:type="spellStart"/>
            <w:r>
              <w:rPr>
                <w:lang w:eastAsia="lt-LT"/>
              </w:rPr>
              <w:t>grėsmės</w:t>
            </w:r>
            <w:proofErr w:type="spellEnd"/>
            <w:r>
              <w:rPr>
                <w:lang w:eastAsia="lt-LT"/>
              </w:rPr>
              <w:t xml:space="preserve"> </w:t>
            </w:r>
            <w:proofErr w:type="spellStart"/>
            <w:r>
              <w:rPr>
                <w:lang w:eastAsia="lt-LT"/>
              </w:rPr>
              <w:t>nacionaliniam</w:t>
            </w:r>
            <w:proofErr w:type="spellEnd"/>
            <w:r>
              <w:rPr>
                <w:lang w:eastAsia="lt-LT"/>
              </w:rPr>
              <w:t xml:space="preserve"> </w:t>
            </w:r>
            <w:proofErr w:type="spellStart"/>
            <w:r>
              <w:rPr>
                <w:lang w:eastAsia="lt-LT"/>
              </w:rPr>
              <w:t>saugumui</w:t>
            </w:r>
            <w:proofErr w:type="spellEnd"/>
            <w:r>
              <w:rPr>
                <w:lang w:eastAsia="lt-LT"/>
              </w:rPr>
              <w:t xml:space="preserve"> </w:t>
            </w:r>
            <w:r>
              <w:rPr>
                <w:color w:val="000000"/>
                <w:bdr w:val="none" w:sz="0" w:space="0" w:color="auto" w:frame="1"/>
              </w:rPr>
              <w:t>–</w:t>
            </w:r>
            <w:r>
              <w:rPr>
                <w:lang w:eastAsia="lt-LT"/>
              </w:rPr>
              <w:t xml:space="preserve"> </w:t>
            </w:r>
            <w:proofErr w:type="spellStart"/>
            <w:r>
              <w:rPr>
                <w:lang w:eastAsia="lt-LT"/>
              </w:rPr>
              <w:t>vadovaujantis</w:t>
            </w:r>
            <w:proofErr w:type="spellEnd"/>
            <w:r>
              <w:rPr>
                <w:lang w:eastAsia="lt-LT"/>
              </w:rPr>
              <w:t xml:space="preserve"> VPĮ 37 </w:t>
            </w:r>
            <w:proofErr w:type="spellStart"/>
            <w:r>
              <w:rPr>
                <w:lang w:eastAsia="lt-LT"/>
              </w:rPr>
              <w:t>straipsnio</w:t>
            </w:r>
            <w:proofErr w:type="spellEnd"/>
            <w:r>
              <w:rPr>
                <w:lang w:eastAsia="lt-LT"/>
              </w:rPr>
              <w:t xml:space="preserve"> 9 </w:t>
            </w:r>
            <w:proofErr w:type="spellStart"/>
            <w:r>
              <w:rPr>
                <w:lang w:eastAsia="lt-LT"/>
              </w:rPr>
              <w:t>dalies</w:t>
            </w:r>
            <w:proofErr w:type="spellEnd"/>
            <w:r>
              <w:rPr>
                <w:lang w:eastAsia="lt-LT"/>
              </w:rPr>
              <w:t xml:space="preserve"> 2 </w:t>
            </w:r>
            <w:proofErr w:type="spellStart"/>
            <w:r>
              <w:rPr>
                <w:lang w:eastAsia="lt-LT"/>
              </w:rPr>
              <w:t>punktu</w:t>
            </w:r>
            <w:proofErr w:type="spellEnd"/>
            <w:r>
              <w:rPr>
                <w:lang w:eastAsia="lt-LT"/>
              </w:rPr>
              <w:t xml:space="preserve">, </w:t>
            </w:r>
            <w:proofErr w:type="spellStart"/>
            <w:r>
              <w:t>paslaugų</w:t>
            </w:r>
            <w:proofErr w:type="spellEnd"/>
            <w:r>
              <w:t xml:space="preserve"> </w:t>
            </w:r>
            <w:proofErr w:type="spellStart"/>
            <w:r>
              <w:t>teikimas</w:t>
            </w:r>
            <w:proofErr w:type="spellEnd"/>
            <w:r>
              <w:t> </w:t>
            </w:r>
            <w:proofErr w:type="spellStart"/>
            <w:r>
              <w:t>nebus</w:t>
            </w:r>
            <w:proofErr w:type="spellEnd"/>
            <w:r>
              <w:t xml:space="preserve"> </w:t>
            </w:r>
            <w:proofErr w:type="spellStart"/>
            <w:r>
              <w:t>vykdomas</w:t>
            </w:r>
            <w:proofErr w:type="spellEnd"/>
            <w:r>
              <w:t xml:space="preserve"> </w:t>
            </w:r>
            <w:proofErr w:type="spellStart"/>
            <w:r>
              <w:t>iš</w:t>
            </w:r>
            <w:proofErr w:type="spellEnd"/>
            <w:r>
              <w:t xml:space="preserve"> VPĮ 92 </w:t>
            </w:r>
            <w:proofErr w:type="spellStart"/>
            <w:r>
              <w:t>straipsnio</w:t>
            </w:r>
            <w:proofErr w:type="spellEnd"/>
            <w:r>
              <w:t xml:space="preserve"> 14 </w:t>
            </w:r>
            <w:proofErr w:type="spellStart"/>
            <w:r>
              <w:t>dalyje</w:t>
            </w:r>
            <w:proofErr w:type="spellEnd"/>
            <w:r>
              <w:t xml:space="preserve"> </w:t>
            </w:r>
            <w:proofErr w:type="spellStart"/>
            <w:r>
              <w:t>numatytame</w:t>
            </w:r>
            <w:proofErr w:type="spellEnd"/>
            <w:r>
              <w:t xml:space="preserve"> </w:t>
            </w:r>
            <w:proofErr w:type="spellStart"/>
            <w:r>
              <w:t>sąraše</w:t>
            </w:r>
            <w:proofErr w:type="spellEnd"/>
            <w:r>
              <w:t xml:space="preserve"> </w:t>
            </w:r>
            <w:proofErr w:type="spellStart"/>
            <w:r>
              <w:t>nurodytų</w:t>
            </w:r>
            <w:proofErr w:type="spellEnd"/>
            <w:r>
              <w:t xml:space="preserve"> </w:t>
            </w:r>
            <w:proofErr w:type="spellStart"/>
            <w:r>
              <w:t>valstybių</w:t>
            </w:r>
            <w:proofErr w:type="spellEnd"/>
            <w:r>
              <w:t xml:space="preserve"> </w:t>
            </w:r>
            <w:proofErr w:type="spellStart"/>
            <w:r>
              <w:t>ar</w:t>
            </w:r>
            <w:proofErr w:type="spellEnd"/>
            <w:r>
              <w:t xml:space="preserve"> </w:t>
            </w:r>
            <w:proofErr w:type="spellStart"/>
            <w:r>
              <w:t>teritorijų</w:t>
            </w:r>
            <w:proofErr w:type="spellEnd"/>
            <w:r>
              <w:t xml:space="preserve">. </w:t>
            </w:r>
            <w:r w:rsidR="00530A81" w:rsidRPr="0028160E">
              <w:rPr>
                <w:lang w:val="lt-LT" w:eastAsia="lt-LT"/>
              </w:rPr>
              <w:t>(SPS 1-o priedo 4p.)</w:t>
            </w:r>
          </w:p>
          <w:p w14:paraId="4A666CD7" w14:textId="0BB5C5D1" w:rsidR="00F00AA2" w:rsidRDefault="00F00AA2">
            <w:pPr>
              <w:shd w:val="clear" w:color="auto" w:fill="FFFFFF"/>
              <w:spacing w:line="276" w:lineRule="auto"/>
              <w:ind w:firstLine="3657"/>
              <w:rPr>
                <w:i/>
                <w:sz w:val="20"/>
              </w:rPr>
            </w:pPr>
          </w:p>
        </w:tc>
      </w:tr>
      <w:tr w:rsidR="00F00AA2" w14:paraId="7FFC2E81" w14:textId="77777777" w:rsidTr="00F00AA2">
        <w:tc>
          <w:tcPr>
            <w:tcW w:w="352" w:type="dxa"/>
            <w:tcBorders>
              <w:top w:val="single" w:sz="4" w:space="0" w:color="auto"/>
              <w:left w:val="nil"/>
              <w:bottom w:val="nil"/>
              <w:right w:val="nil"/>
            </w:tcBorders>
          </w:tcPr>
          <w:p w14:paraId="47F7E62E" w14:textId="77777777" w:rsidR="00F00AA2" w:rsidRDefault="00F00AA2">
            <w:pPr>
              <w:spacing w:line="276" w:lineRule="auto"/>
              <w:rPr>
                <w:lang w:eastAsia="lt-LT"/>
              </w:rPr>
            </w:pPr>
          </w:p>
        </w:tc>
        <w:tc>
          <w:tcPr>
            <w:tcW w:w="0" w:type="auto"/>
            <w:vMerge/>
            <w:tcBorders>
              <w:top w:val="nil"/>
              <w:left w:val="nil"/>
              <w:bottom w:val="nil"/>
              <w:right w:val="nil"/>
            </w:tcBorders>
            <w:vAlign w:val="center"/>
            <w:hideMark/>
          </w:tcPr>
          <w:p w14:paraId="0C464CC7" w14:textId="77777777" w:rsidR="00F00AA2" w:rsidRDefault="00F00AA2">
            <w:pPr>
              <w:rPr>
                <w:i/>
                <w:sz w:val="20"/>
              </w:rPr>
            </w:pPr>
          </w:p>
        </w:tc>
      </w:tr>
      <w:tr w:rsidR="00F00AA2" w14:paraId="12880EEC" w14:textId="77777777" w:rsidTr="00F00AA2">
        <w:trPr>
          <w:trHeight w:val="708"/>
        </w:trPr>
        <w:tc>
          <w:tcPr>
            <w:tcW w:w="352" w:type="dxa"/>
            <w:tcBorders>
              <w:top w:val="nil"/>
              <w:left w:val="nil"/>
              <w:bottom w:val="nil"/>
              <w:right w:val="nil"/>
            </w:tcBorders>
          </w:tcPr>
          <w:p w14:paraId="0890FE42" w14:textId="77777777" w:rsidR="00F00AA2" w:rsidRDefault="00F00AA2">
            <w:pPr>
              <w:spacing w:line="276" w:lineRule="auto"/>
              <w:rPr>
                <w:lang w:eastAsia="lt-LT"/>
              </w:rPr>
            </w:pPr>
          </w:p>
        </w:tc>
        <w:tc>
          <w:tcPr>
            <w:tcW w:w="0" w:type="auto"/>
            <w:vMerge/>
            <w:tcBorders>
              <w:top w:val="nil"/>
              <w:left w:val="nil"/>
              <w:bottom w:val="nil"/>
              <w:right w:val="nil"/>
            </w:tcBorders>
            <w:vAlign w:val="center"/>
            <w:hideMark/>
          </w:tcPr>
          <w:p w14:paraId="3D76D2F6" w14:textId="77777777" w:rsidR="00F00AA2" w:rsidRDefault="00F00AA2">
            <w:pPr>
              <w:rPr>
                <w:i/>
                <w:sz w:val="20"/>
              </w:rPr>
            </w:pPr>
          </w:p>
        </w:tc>
      </w:tr>
    </w:tbl>
    <w:p w14:paraId="08B12843" w14:textId="77777777" w:rsidR="00F00AA2" w:rsidRDefault="00F00AA2" w:rsidP="00F00AA2">
      <w:pPr>
        <w:shd w:val="clear" w:color="auto" w:fill="FFFFFF"/>
        <w:spacing w:line="276" w:lineRule="auto"/>
        <w:rPr>
          <w:i/>
          <w:sz w:val="20"/>
          <w:szCs w:val="20"/>
        </w:rPr>
      </w:pPr>
    </w:p>
    <w:p w14:paraId="0F62527B" w14:textId="77777777" w:rsidR="00F00AA2" w:rsidRDefault="00F00AA2" w:rsidP="00F00AA2">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00AA2" w14:paraId="6E47D2F2" w14:textId="77777777" w:rsidTr="00F00AA2">
        <w:tc>
          <w:tcPr>
            <w:tcW w:w="352" w:type="dxa"/>
            <w:tcBorders>
              <w:top w:val="single" w:sz="4" w:space="0" w:color="auto"/>
              <w:left w:val="single" w:sz="4" w:space="0" w:color="auto"/>
              <w:bottom w:val="single" w:sz="4" w:space="0" w:color="auto"/>
              <w:right w:val="nil"/>
            </w:tcBorders>
            <w:hideMark/>
          </w:tcPr>
          <w:p w14:paraId="4A02FEBE" w14:textId="77777777" w:rsidR="00F00AA2" w:rsidRDefault="00F00AA2">
            <w:pPr>
              <w:rPr>
                <w:lang w:eastAsia="lt-LT"/>
              </w:rPr>
            </w:pPr>
            <w:r>
              <w:rPr>
                <w:lang w:eastAsia="lt-LT"/>
              </w:rPr>
              <w:t>×</w:t>
            </w:r>
          </w:p>
        </w:tc>
        <w:tc>
          <w:tcPr>
            <w:tcW w:w="9574" w:type="dxa"/>
            <w:vMerge w:val="restart"/>
            <w:tcBorders>
              <w:top w:val="nil"/>
              <w:left w:val="nil"/>
              <w:bottom w:val="nil"/>
              <w:right w:val="nil"/>
            </w:tcBorders>
            <w:hideMark/>
          </w:tcPr>
          <w:p w14:paraId="6FF3927E" w14:textId="299BD239" w:rsidR="00F00AA2" w:rsidRDefault="00F00AA2">
            <w:pPr>
              <w:jc w:val="both"/>
            </w:pPr>
            <w:proofErr w:type="spellStart"/>
            <w:r>
              <w:rPr>
                <w:lang w:eastAsia="lt-LT"/>
              </w:rPr>
              <w:t>tiekėjas</w:t>
            </w:r>
            <w:proofErr w:type="spellEnd"/>
            <w:r>
              <w:rPr>
                <w:lang w:eastAsia="lt-LT"/>
              </w:rPr>
              <w:t xml:space="preserve"> </w:t>
            </w:r>
            <w:proofErr w:type="spellStart"/>
            <w:r>
              <w:rPr>
                <w:lang w:eastAsia="lt-LT"/>
              </w:rPr>
              <w:t>neturi</w:t>
            </w:r>
            <w:proofErr w:type="spellEnd"/>
            <w:r>
              <w:rPr>
                <w:lang w:eastAsia="lt-LT"/>
              </w:rPr>
              <w:t xml:space="preserve"> </w:t>
            </w:r>
            <w:proofErr w:type="spellStart"/>
            <w:r>
              <w:rPr>
                <w:lang w:eastAsia="lt-LT"/>
              </w:rPr>
              <w:t>interesų</w:t>
            </w:r>
            <w:proofErr w:type="spellEnd"/>
            <w:r>
              <w:rPr>
                <w:lang w:eastAsia="lt-LT"/>
              </w:rPr>
              <w:t xml:space="preserve">, </w:t>
            </w:r>
            <w:proofErr w:type="spellStart"/>
            <w:r>
              <w:rPr>
                <w:lang w:eastAsia="lt-LT"/>
              </w:rPr>
              <w:t>galinčių</w:t>
            </w:r>
            <w:proofErr w:type="spellEnd"/>
            <w:r>
              <w:rPr>
                <w:lang w:eastAsia="lt-LT"/>
              </w:rPr>
              <w:t xml:space="preserve"> </w:t>
            </w:r>
            <w:proofErr w:type="spellStart"/>
            <w:r>
              <w:rPr>
                <w:lang w:eastAsia="lt-LT"/>
              </w:rPr>
              <w:t>kelti</w:t>
            </w:r>
            <w:proofErr w:type="spellEnd"/>
            <w:r>
              <w:rPr>
                <w:lang w:eastAsia="lt-LT"/>
              </w:rPr>
              <w:t xml:space="preserve"> </w:t>
            </w:r>
            <w:proofErr w:type="spellStart"/>
            <w:r>
              <w:rPr>
                <w:lang w:eastAsia="lt-LT"/>
              </w:rPr>
              <w:t>grėsmę</w:t>
            </w:r>
            <w:proofErr w:type="spellEnd"/>
            <w:r>
              <w:rPr>
                <w:lang w:eastAsia="lt-LT"/>
              </w:rPr>
              <w:t xml:space="preserve"> </w:t>
            </w:r>
            <w:proofErr w:type="spellStart"/>
            <w:r>
              <w:rPr>
                <w:lang w:eastAsia="lt-LT"/>
              </w:rPr>
              <w:t>nacionaliniam</w:t>
            </w:r>
            <w:proofErr w:type="spellEnd"/>
            <w:r>
              <w:rPr>
                <w:lang w:eastAsia="lt-LT"/>
              </w:rPr>
              <w:t xml:space="preserve"> </w:t>
            </w:r>
            <w:proofErr w:type="spellStart"/>
            <w:r>
              <w:rPr>
                <w:lang w:eastAsia="lt-LT"/>
              </w:rPr>
              <w:t>saugumui</w:t>
            </w:r>
            <w:proofErr w:type="spellEnd"/>
            <w:r>
              <w:rPr>
                <w:lang w:eastAsia="lt-LT"/>
              </w:rPr>
              <w:t xml:space="preserve"> – </w:t>
            </w:r>
            <w:proofErr w:type="spellStart"/>
            <w:r>
              <w:rPr>
                <w:lang w:eastAsia="lt-LT"/>
              </w:rPr>
              <w:t>vadovaujantis</w:t>
            </w:r>
            <w:proofErr w:type="spellEnd"/>
            <w:r>
              <w:rPr>
                <w:lang w:eastAsia="lt-LT"/>
              </w:rPr>
              <w:t xml:space="preserve"> VPĮ 47 </w:t>
            </w:r>
            <w:proofErr w:type="spellStart"/>
            <w:r>
              <w:rPr>
                <w:lang w:eastAsia="lt-LT"/>
              </w:rPr>
              <w:t>straipsnio</w:t>
            </w:r>
            <w:proofErr w:type="spellEnd"/>
            <w:r>
              <w:rPr>
                <w:lang w:eastAsia="lt-LT"/>
              </w:rPr>
              <w:t xml:space="preserve"> 9 </w:t>
            </w:r>
            <w:proofErr w:type="spellStart"/>
            <w:r>
              <w:rPr>
                <w:lang w:eastAsia="lt-LT"/>
              </w:rPr>
              <w:t>dalimi</w:t>
            </w:r>
            <w:proofErr w:type="spellEnd"/>
            <w:r>
              <w:rPr>
                <w:lang w:eastAsia="lt-LT"/>
              </w:rPr>
              <w:t xml:space="preserve">, </w:t>
            </w:r>
            <w:proofErr w:type="spellStart"/>
            <w:r>
              <w:rPr>
                <w:lang w:eastAsia="lt-LT"/>
              </w:rPr>
              <w:t>jis</w:t>
            </w:r>
            <w:proofErr w:type="spellEnd"/>
            <w:r>
              <w:rPr>
                <w:lang w:eastAsia="lt-LT"/>
              </w:rPr>
              <w:t xml:space="preserve"> pats,</w:t>
            </w:r>
            <w:r>
              <w:rPr>
                <w:color w:val="000000"/>
                <w:bdr w:val="none" w:sz="0" w:space="0" w:color="auto" w:frame="1"/>
              </w:rPr>
              <w:t xml:space="preserve"> jo </w:t>
            </w:r>
            <w:proofErr w:type="spellStart"/>
            <w:r>
              <w:rPr>
                <w:color w:val="000000"/>
                <w:bdr w:val="none" w:sz="0" w:space="0" w:color="auto" w:frame="1"/>
              </w:rPr>
              <w:t>subtiekėjai</w:t>
            </w:r>
            <w:proofErr w:type="spellEnd"/>
            <w:r>
              <w:rPr>
                <w:color w:val="000000"/>
                <w:bdr w:val="none" w:sz="0" w:space="0" w:color="auto" w:frame="1"/>
              </w:rPr>
              <w:t xml:space="preserve"> </w:t>
            </w:r>
            <w:proofErr w:type="spellStart"/>
            <w:r>
              <w:rPr>
                <w:color w:val="000000"/>
                <w:bdr w:val="none" w:sz="0" w:space="0" w:color="auto" w:frame="1"/>
              </w:rPr>
              <w:t>ar</w:t>
            </w:r>
            <w:proofErr w:type="spellEnd"/>
            <w:r>
              <w:rPr>
                <w:color w:val="000000"/>
                <w:bdr w:val="none" w:sz="0" w:space="0" w:color="auto" w:frame="1"/>
              </w:rPr>
              <w:t xml:space="preserve"> </w:t>
            </w:r>
            <w:proofErr w:type="spellStart"/>
            <w:r>
              <w:rPr>
                <w:color w:val="000000"/>
                <w:bdr w:val="none" w:sz="0" w:space="0" w:color="auto" w:frame="1"/>
              </w:rPr>
              <w:t>ūkio</w:t>
            </w:r>
            <w:proofErr w:type="spellEnd"/>
            <w:r>
              <w:rPr>
                <w:color w:val="000000"/>
                <w:bdr w:val="none" w:sz="0" w:space="0" w:color="auto" w:frame="1"/>
              </w:rPr>
              <w:t xml:space="preserve"> </w:t>
            </w:r>
            <w:proofErr w:type="spellStart"/>
            <w:r>
              <w:rPr>
                <w:color w:val="000000"/>
                <w:bdr w:val="none" w:sz="0" w:space="0" w:color="auto" w:frame="1"/>
              </w:rPr>
              <w:t>subjektai</w:t>
            </w:r>
            <w:proofErr w:type="spellEnd"/>
            <w:r>
              <w:rPr>
                <w:color w:val="000000"/>
                <w:bdr w:val="none" w:sz="0" w:space="0" w:color="auto" w:frame="1"/>
              </w:rPr>
              <w:t xml:space="preserve">, </w:t>
            </w:r>
            <w:proofErr w:type="spellStart"/>
            <w:r>
              <w:rPr>
                <w:color w:val="000000"/>
                <w:bdr w:val="none" w:sz="0" w:space="0" w:color="auto" w:frame="1"/>
              </w:rPr>
              <w:t>kurių</w:t>
            </w:r>
            <w:proofErr w:type="spellEnd"/>
            <w:r>
              <w:rPr>
                <w:color w:val="000000"/>
                <w:bdr w:val="none" w:sz="0" w:space="0" w:color="auto" w:frame="1"/>
              </w:rPr>
              <w:t xml:space="preserve"> </w:t>
            </w:r>
            <w:proofErr w:type="spellStart"/>
            <w:r>
              <w:rPr>
                <w:color w:val="000000"/>
                <w:bdr w:val="none" w:sz="0" w:space="0" w:color="auto" w:frame="1"/>
              </w:rPr>
              <w:t>pajėgumais</w:t>
            </w:r>
            <w:proofErr w:type="spellEnd"/>
            <w:r>
              <w:rPr>
                <w:color w:val="000000"/>
                <w:bdr w:val="none" w:sz="0" w:space="0" w:color="auto" w:frame="1"/>
              </w:rPr>
              <w:t xml:space="preserve"> </w:t>
            </w:r>
            <w:proofErr w:type="spellStart"/>
            <w:r>
              <w:rPr>
                <w:color w:val="000000"/>
                <w:bdr w:val="none" w:sz="0" w:space="0" w:color="auto" w:frame="1"/>
              </w:rPr>
              <w:t>remiamasi</w:t>
            </w:r>
            <w:proofErr w:type="spellEnd"/>
            <w:r>
              <w:rPr>
                <w:color w:val="000000"/>
                <w:bdr w:val="none" w:sz="0" w:space="0" w:color="auto" w:frame="1"/>
              </w:rPr>
              <w:t xml:space="preserve"> </w:t>
            </w:r>
            <w:proofErr w:type="spellStart"/>
            <w:r>
              <w:rPr>
                <w:color w:val="000000"/>
                <w:bdr w:val="none" w:sz="0" w:space="0" w:color="auto" w:frame="1"/>
              </w:rPr>
              <w:t>ar</w:t>
            </w:r>
            <w:proofErr w:type="spellEnd"/>
            <w:r>
              <w:rPr>
                <w:color w:val="000000"/>
                <w:bdr w:val="none" w:sz="0" w:space="0" w:color="auto" w:frame="1"/>
              </w:rPr>
              <w:t xml:space="preserve"> </w:t>
            </w:r>
            <w:proofErr w:type="spellStart"/>
            <w:r>
              <w:rPr>
                <w:color w:val="000000"/>
                <w:bdr w:val="none" w:sz="0" w:space="0" w:color="auto" w:frame="1"/>
              </w:rPr>
              <w:t>juos</w:t>
            </w:r>
            <w:proofErr w:type="spellEnd"/>
            <w:r>
              <w:rPr>
                <w:color w:val="000000"/>
                <w:bdr w:val="none" w:sz="0" w:space="0" w:color="auto" w:frame="1"/>
              </w:rPr>
              <w:t xml:space="preserve"> </w:t>
            </w:r>
            <w:proofErr w:type="spellStart"/>
            <w:r>
              <w:rPr>
                <w:color w:val="000000"/>
                <w:bdr w:val="none" w:sz="0" w:space="0" w:color="auto" w:frame="1"/>
              </w:rPr>
              <w:t>kontroliuojantys</w:t>
            </w:r>
            <w:proofErr w:type="spellEnd"/>
            <w:r>
              <w:rPr>
                <w:color w:val="000000"/>
                <w:bdr w:val="none" w:sz="0" w:space="0" w:color="auto" w:frame="1"/>
              </w:rPr>
              <w:t xml:space="preserve"> </w:t>
            </w:r>
            <w:proofErr w:type="spellStart"/>
            <w:r>
              <w:rPr>
                <w:color w:val="000000"/>
                <w:bdr w:val="none" w:sz="0" w:space="0" w:color="auto" w:frame="1"/>
              </w:rPr>
              <w:t>asmenys</w:t>
            </w:r>
            <w:proofErr w:type="spellEnd"/>
            <w:r>
              <w:rPr>
                <w:color w:val="000000"/>
                <w:bdr w:val="none" w:sz="0" w:space="0" w:color="auto" w:frame="1"/>
              </w:rPr>
              <w:t xml:space="preserve"> </w:t>
            </w:r>
            <w:proofErr w:type="spellStart"/>
            <w:r>
              <w:rPr>
                <w:color w:val="000000"/>
                <w:bdr w:val="none" w:sz="0" w:space="0" w:color="auto" w:frame="1"/>
              </w:rPr>
              <w:t>nėra</w:t>
            </w:r>
            <w:proofErr w:type="spellEnd"/>
            <w:r>
              <w:rPr>
                <w:color w:val="000000"/>
                <w:bdr w:val="none" w:sz="0" w:space="0" w:color="auto" w:frame="1"/>
              </w:rPr>
              <w:t xml:space="preserve"> </w:t>
            </w:r>
            <w:proofErr w:type="spellStart"/>
            <w:r>
              <w:rPr>
                <w:color w:val="000000"/>
                <w:bdr w:val="none" w:sz="0" w:space="0" w:color="auto" w:frame="1"/>
              </w:rPr>
              <w:t>registruoti</w:t>
            </w:r>
            <w:proofErr w:type="spellEnd"/>
            <w:r>
              <w:rPr>
                <w:color w:val="000000"/>
                <w:bdr w:val="none" w:sz="0" w:space="0" w:color="auto" w:frame="1"/>
              </w:rPr>
              <w:t xml:space="preserve"> (</w:t>
            </w:r>
            <w:proofErr w:type="spellStart"/>
            <w:r>
              <w:rPr>
                <w:color w:val="000000"/>
                <w:bdr w:val="none" w:sz="0" w:space="0" w:color="auto" w:frame="1"/>
              </w:rPr>
              <w:t>jeigu</w:t>
            </w:r>
            <w:proofErr w:type="spellEnd"/>
            <w:r>
              <w:rPr>
                <w:color w:val="000000"/>
                <w:bdr w:val="none" w:sz="0" w:space="0" w:color="auto" w:frame="1"/>
              </w:rPr>
              <w:t xml:space="preserve"> </w:t>
            </w:r>
            <w:proofErr w:type="spellStart"/>
            <w:r>
              <w:rPr>
                <w:color w:val="000000"/>
                <w:bdr w:val="none" w:sz="0" w:space="0" w:color="auto" w:frame="1"/>
              </w:rPr>
              <w:t>tiekėjas</w:t>
            </w:r>
            <w:proofErr w:type="spellEnd"/>
            <w:r>
              <w:rPr>
                <w:color w:val="000000"/>
                <w:bdr w:val="none" w:sz="0" w:space="0" w:color="auto" w:frame="1"/>
              </w:rPr>
              <w:t xml:space="preserve">, jo </w:t>
            </w:r>
            <w:proofErr w:type="spellStart"/>
            <w:r>
              <w:rPr>
                <w:color w:val="000000"/>
                <w:bdr w:val="none" w:sz="0" w:space="0" w:color="auto" w:frame="1"/>
              </w:rPr>
              <w:t>subtiekėjas</w:t>
            </w:r>
            <w:proofErr w:type="spellEnd"/>
            <w:r>
              <w:rPr>
                <w:color w:val="000000"/>
                <w:bdr w:val="none" w:sz="0" w:space="0" w:color="auto" w:frame="1"/>
              </w:rPr>
              <w:t xml:space="preserve">, </w:t>
            </w:r>
            <w:proofErr w:type="spellStart"/>
            <w:r>
              <w:rPr>
                <w:color w:val="000000"/>
                <w:bdr w:val="none" w:sz="0" w:space="0" w:color="auto" w:frame="1"/>
              </w:rPr>
              <w:t>ūkio</w:t>
            </w:r>
            <w:proofErr w:type="spellEnd"/>
            <w:r>
              <w:rPr>
                <w:color w:val="000000"/>
                <w:bdr w:val="none" w:sz="0" w:space="0" w:color="auto" w:frame="1"/>
              </w:rPr>
              <w:t xml:space="preserve"> </w:t>
            </w:r>
            <w:proofErr w:type="spellStart"/>
            <w:r>
              <w:rPr>
                <w:color w:val="000000"/>
                <w:bdr w:val="none" w:sz="0" w:space="0" w:color="auto" w:frame="1"/>
              </w:rPr>
              <w:t>subjektas</w:t>
            </w:r>
            <w:proofErr w:type="spellEnd"/>
            <w:r>
              <w:rPr>
                <w:color w:val="000000"/>
                <w:bdr w:val="none" w:sz="0" w:space="0" w:color="auto" w:frame="1"/>
              </w:rPr>
              <w:t xml:space="preserve">, </w:t>
            </w:r>
            <w:proofErr w:type="spellStart"/>
            <w:r>
              <w:rPr>
                <w:color w:val="000000"/>
                <w:bdr w:val="none" w:sz="0" w:space="0" w:color="auto" w:frame="1"/>
              </w:rPr>
              <w:t>kurio</w:t>
            </w:r>
            <w:proofErr w:type="spellEnd"/>
            <w:r>
              <w:rPr>
                <w:color w:val="000000"/>
                <w:bdr w:val="none" w:sz="0" w:space="0" w:color="auto" w:frame="1"/>
              </w:rPr>
              <w:t xml:space="preserve"> </w:t>
            </w:r>
            <w:proofErr w:type="spellStart"/>
            <w:r>
              <w:rPr>
                <w:color w:val="000000"/>
                <w:bdr w:val="none" w:sz="0" w:space="0" w:color="auto" w:frame="1"/>
              </w:rPr>
              <w:t>pajėgumais</w:t>
            </w:r>
            <w:proofErr w:type="spellEnd"/>
            <w:r>
              <w:rPr>
                <w:color w:val="000000"/>
                <w:bdr w:val="none" w:sz="0" w:space="0" w:color="auto" w:frame="1"/>
              </w:rPr>
              <w:t xml:space="preserve"> </w:t>
            </w:r>
            <w:proofErr w:type="spellStart"/>
            <w:r>
              <w:rPr>
                <w:color w:val="000000"/>
                <w:bdr w:val="none" w:sz="0" w:space="0" w:color="auto" w:frame="1"/>
              </w:rPr>
              <w:t>remiamasi</w:t>
            </w:r>
            <w:proofErr w:type="spellEnd"/>
            <w:r>
              <w:rPr>
                <w:color w:val="000000"/>
                <w:bdr w:val="none" w:sz="0" w:space="0" w:color="auto" w:frame="1"/>
              </w:rPr>
              <w:t xml:space="preserve">, </w:t>
            </w:r>
            <w:proofErr w:type="spellStart"/>
            <w:r>
              <w:rPr>
                <w:color w:val="000000"/>
                <w:bdr w:val="none" w:sz="0" w:space="0" w:color="auto" w:frame="1"/>
              </w:rPr>
              <w:t>ar</w:t>
            </w:r>
            <w:proofErr w:type="spellEnd"/>
            <w:r>
              <w:rPr>
                <w:color w:val="000000"/>
                <w:bdr w:val="none" w:sz="0" w:space="0" w:color="auto" w:frame="1"/>
              </w:rPr>
              <w:t xml:space="preserve"> </w:t>
            </w:r>
            <w:proofErr w:type="spellStart"/>
            <w:r>
              <w:rPr>
                <w:color w:val="000000"/>
                <w:bdr w:val="none" w:sz="0" w:space="0" w:color="auto" w:frame="1"/>
              </w:rPr>
              <w:t>kontroliuojantis</w:t>
            </w:r>
            <w:proofErr w:type="spellEnd"/>
            <w:r>
              <w:rPr>
                <w:color w:val="000000"/>
                <w:bdr w:val="none" w:sz="0" w:space="0" w:color="auto" w:frame="1"/>
              </w:rPr>
              <w:t xml:space="preserve"> </w:t>
            </w:r>
            <w:proofErr w:type="spellStart"/>
            <w:r>
              <w:rPr>
                <w:color w:val="000000"/>
                <w:bdr w:val="none" w:sz="0" w:space="0" w:color="auto" w:frame="1"/>
              </w:rPr>
              <w:t>asmuo</w:t>
            </w:r>
            <w:proofErr w:type="spellEnd"/>
            <w:r>
              <w:rPr>
                <w:color w:val="000000"/>
                <w:bdr w:val="none" w:sz="0" w:space="0" w:color="auto" w:frame="1"/>
              </w:rPr>
              <w:t xml:space="preserve"> </w:t>
            </w:r>
            <w:proofErr w:type="spellStart"/>
            <w:r>
              <w:rPr>
                <w:color w:val="000000"/>
                <w:bdr w:val="none" w:sz="0" w:space="0" w:color="auto" w:frame="1"/>
              </w:rPr>
              <w:t>yra</w:t>
            </w:r>
            <w:proofErr w:type="spellEnd"/>
            <w:r>
              <w:rPr>
                <w:color w:val="000000"/>
                <w:bdr w:val="none" w:sz="0" w:space="0" w:color="auto" w:frame="1"/>
              </w:rPr>
              <w:t xml:space="preserve"> </w:t>
            </w:r>
            <w:proofErr w:type="spellStart"/>
            <w:r>
              <w:rPr>
                <w:color w:val="000000"/>
                <w:bdr w:val="none" w:sz="0" w:space="0" w:color="auto" w:frame="1"/>
              </w:rPr>
              <w:t>fizinis</w:t>
            </w:r>
            <w:proofErr w:type="spellEnd"/>
            <w:r>
              <w:rPr>
                <w:color w:val="000000"/>
                <w:bdr w:val="none" w:sz="0" w:space="0" w:color="auto" w:frame="1"/>
              </w:rPr>
              <w:t xml:space="preserve"> </w:t>
            </w:r>
            <w:proofErr w:type="spellStart"/>
            <w:r>
              <w:rPr>
                <w:color w:val="000000"/>
                <w:bdr w:val="none" w:sz="0" w:space="0" w:color="auto" w:frame="1"/>
              </w:rPr>
              <w:t>asmuo</w:t>
            </w:r>
            <w:proofErr w:type="spellEnd"/>
            <w:r>
              <w:rPr>
                <w:color w:val="000000"/>
                <w:bdr w:val="none" w:sz="0" w:space="0" w:color="auto" w:frame="1"/>
              </w:rPr>
              <w:t xml:space="preserve"> – </w:t>
            </w:r>
            <w:proofErr w:type="spellStart"/>
            <w:r>
              <w:rPr>
                <w:color w:val="000000"/>
                <w:bdr w:val="none" w:sz="0" w:space="0" w:color="auto" w:frame="1"/>
              </w:rPr>
              <w:t>nuolat</w:t>
            </w:r>
            <w:proofErr w:type="spellEnd"/>
            <w:r>
              <w:rPr>
                <w:color w:val="000000"/>
                <w:bdr w:val="none" w:sz="0" w:space="0" w:color="auto" w:frame="1"/>
              </w:rPr>
              <w:t xml:space="preserve"> </w:t>
            </w:r>
            <w:proofErr w:type="spellStart"/>
            <w:r>
              <w:rPr>
                <w:color w:val="000000"/>
                <w:bdr w:val="none" w:sz="0" w:space="0" w:color="auto" w:frame="1"/>
              </w:rPr>
              <w:t>gyvenantis</w:t>
            </w:r>
            <w:proofErr w:type="spellEnd"/>
            <w:r>
              <w:rPr>
                <w:color w:val="000000"/>
                <w:bdr w:val="none" w:sz="0" w:space="0" w:color="auto" w:frame="1"/>
              </w:rPr>
              <w:t xml:space="preserve"> </w:t>
            </w:r>
            <w:proofErr w:type="spellStart"/>
            <w:r>
              <w:rPr>
                <w:color w:val="000000"/>
                <w:bdr w:val="none" w:sz="0" w:space="0" w:color="auto" w:frame="1"/>
              </w:rPr>
              <w:t>ar</w:t>
            </w:r>
            <w:proofErr w:type="spellEnd"/>
            <w:r>
              <w:rPr>
                <w:color w:val="000000"/>
                <w:bdr w:val="none" w:sz="0" w:space="0" w:color="auto" w:frame="1"/>
              </w:rPr>
              <w:t xml:space="preserve"> </w:t>
            </w:r>
            <w:proofErr w:type="spellStart"/>
            <w:r>
              <w:rPr>
                <w:color w:val="000000"/>
                <w:bdr w:val="none" w:sz="0" w:space="0" w:color="auto" w:frame="1"/>
              </w:rPr>
              <w:t>turintis</w:t>
            </w:r>
            <w:proofErr w:type="spellEnd"/>
            <w:r>
              <w:rPr>
                <w:color w:val="000000"/>
                <w:bdr w:val="none" w:sz="0" w:space="0" w:color="auto" w:frame="1"/>
              </w:rPr>
              <w:t xml:space="preserve"> </w:t>
            </w:r>
            <w:proofErr w:type="spellStart"/>
            <w:r>
              <w:rPr>
                <w:color w:val="000000"/>
                <w:bdr w:val="none" w:sz="0" w:space="0" w:color="auto" w:frame="1"/>
              </w:rPr>
              <w:t>pilietybę</w:t>
            </w:r>
            <w:proofErr w:type="spellEnd"/>
            <w:r>
              <w:rPr>
                <w:color w:val="000000"/>
                <w:bdr w:val="none" w:sz="0" w:space="0" w:color="auto" w:frame="1"/>
              </w:rPr>
              <w:t xml:space="preserve">) VPĮ 92 </w:t>
            </w:r>
            <w:proofErr w:type="spellStart"/>
            <w:r>
              <w:rPr>
                <w:color w:val="000000"/>
                <w:bdr w:val="none" w:sz="0" w:space="0" w:color="auto" w:frame="1"/>
              </w:rPr>
              <w:t>straipsnio</w:t>
            </w:r>
            <w:proofErr w:type="spellEnd"/>
            <w:r>
              <w:rPr>
                <w:color w:val="000000"/>
                <w:bdr w:val="none" w:sz="0" w:space="0" w:color="auto" w:frame="1"/>
              </w:rPr>
              <w:t xml:space="preserve"> 14 </w:t>
            </w:r>
            <w:proofErr w:type="spellStart"/>
            <w:r>
              <w:rPr>
                <w:color w:val="000000"/>
                <w:bdr w:val="none" w:sz="0" w:space="0" w:color="auto" w:frame="1"/>
              </w:rPr>
              <w:t>dalyje</w:t>
            </w:r>
            <w:proofErr w:type="spellEnd"/>
            <w:r>
              <w:rPr>
                <w:color w:val="000000"/>
                <w:bdr w:val="none" w:sz="0" w:space="0" w:color="auto" w:frame="1"/>
              </w:rPr>
              <w:t xml:space="preserve"> </w:t>
            </w:r>
            <w:proofErr w:type="spellStart"/>
            <w:r>
              <w:rPr>
                <w:color w:val="000000"/>
                <w:bdr w:val="none" w:sz="0" w:space="0" w:color="auto" w:frame="1"/>
              </w:rPr>
              <w:t>numatytame</w:t>
            </w:r>
            <w:proofErr w:type="spellEnd"/>
            <w:r>
              <w:rPr>
                <w:color w:val="000000"/>
                <w:bdr w:val="none" w:sz="0" w:space="0" w:color="auto" w:frame="1"/>
              </w:rPr>
              <w:t xml:space="preserve"> </w:t>
            </w:r>
            <w:proofErr w:type="spellStart"/>
            <w:r>
              <w:rPr>
                <w:color w:val="000000"/>
                <w:bdr w:val="none" w:sz="0" w:space="0" w:color="auto" w:frame="1"/>
              </w:rPr>
              <w:t>sąraše</w:t>
            </w:r>
            <w:proofErr w:type="spellEnd"/>
            <w:r>
              <w:rPr>
                <w:color w:val="000000"/>
                <w:bdr w:val="none" w:sz="0" w:space="0" w:color="auto" w:frame="1"/>
              </w:rPr>
              <w:t xml:space="preserve"> </w:t>
            </w:r>
            <w:proofErr w:type="spellStart"/>
            <w:r>
              <w:rPr>
                <w:color w:val="000000"/>
                <w:bdr w:val="none" w:sz="0" w:space="0" w:color="auto" w:frame="1"/>
              </w:rPr>
              <w:t>nurodytose</w:t>
            </w:r>
            <w:proofErr w:type="spellEnd"/>
            <w:r>
              <w:rPr>
                <w:color w:val="000000"/>
                <w:bdr w:val="none" w:sz="0" w:space="0" w:color="auto" w:frame="1"/>
              </w:rPr>
              <w:t xml:space="preserve"> </w:t>
            </w:r>
            <w:proofErr w:type="spellStart"/>
            <w:r>
              <w:rPr>
                <w:color w:val="000000"/>
                <w:bdr w:val="none" w:sz="0" w:space="0" w:color="auto" w:frame="1"/>
              </w:rPr>
              <w:t>valstybėse</w:t>
            </w:r>
            <w:proofErr w:type="spellEnd"/>
            <w:r>
              <w:rPr>
                <w:color w:val="000000"/>
                <w:bdr w:val="none" w:sz="0" w:space="0" w:color="auto" w:frame="1"/>
              </w:rPr>
              <w:t xml:space="preserve"> </w:t>
            </w:r>
            <w:proofErr w:type="spellStart"/>
            <w:r>
              <w:rPr>
                <w:color w:val="000000"/>
                <w:bdr w:val="none" w:sz="0" w:space="0" w:color="auto" w:frame="1"/>
              </w:rPr>
              <w:t>ar</w:t>
            </w:r>
            <w:proofErr w:type="spellEnd"/>
            <w:r>
              <w:rPr>
                <w:color w:val="000000"/>
                <w:bdr w:val="none" w:sz="0" w:space="0" w:color="auto" w:frame="1"/>
              </w:rPr>
              <w:t xml:space="preserve"> </w:t>
            </w:r>
            <w:proofErr w:type="spellStart"/>
            <w:r>
              <w:rPr>
                <w:color w:val="000000"/>
                <w:bdr w:val="none" w:sz="0" w:space="0" w:color="auto" w:frame="1"/>
              </w:rPr>
              <w:t>teritorijose</w:t>
            </w:r>
            <w:proofErr w:type="spellEnd"/>
            <w:r>
              <w:rPr>
                <w:color w:val="000000"/>
                <w:bdr w:val="none" w:sz="0" w:space="0" w:color="auto" w:frame="1"/>
              </w:rPr>
              <w:t>.</w:t>
            </w:r>
            <w:r w:rsidR="00530A81">
              <w:rPr>
                <w:color w:val="000000"/>
                <w:bdr w:val="none" w:sz="0" w:space="0" w:color="auto" w:frame="1"/>
              </w:rPr>
              <w:t xml:space="preserve"> </w:t>
            </w:r>
            <w:r w:rsidR="00530A81" w:rsidRPr="0028160E">
              <w:rPr>
                <w:lang w:val="lt-LT" w:eastAsia="lt-LT"/>
              </w:rPr>
              <w:t>(SPS 11p.)</w:t>
            </w:r>
            <w:bookmarkStart w:id="0" w:name="_GoBack"/>
            <w:bookmarkEnd w:id="0"/>
          </w:p>
        </w:tc>
      </w:tr>
      <w:tr w:rsidR="00F00AA2" w14:paraId="05B6CD86" w14:textId="77777777" w:rsidTr="00F00AA2">
        <w:tc>
          <w:tcPr>
            <w:tcW w:w="352" w:type="dxa"/>
            <w:tcBorders>
              <w:top w:val="single" w:sz="4" w:space="0" w:color="auto"/>
              <w:left w:val="nil"/>
              <w:bottom w:val="nil"/>
              <w:right w:val="nil"/>
            </w:tcBorders>
          </w:tcPr>
          <w:p w14:paraId="547492C3" w14:textId="77777777" w:rsidR="00F00AA2" w:rsidRDefault="00F00AA2">
            <w:pPr>
              <w:rPr>
                <w:lang w:eastAsia="lt-LT"/>
              </w:rPr>
            </w:pPr>
          </w:p>
        </w:tc>
        <w:tc>
          <w:tcPr>
            <w:tcW w:w="0" w:type="auto"/>
            <w:vMerge/>
            <w:tcBorders>
              <w:top w:val="nil"/>
              <w:left w:val="nil"/>
              <w:bottom w:val="nil"/>
              <w:right w:val="nil"/>
            </w:tcBorders>
            <w:vAlign w:val="center"/>
            <w:hideMark/>
          </w:tcPr>
          <w:p w14:paraId="172F1EA1" w14:textId="77777777" w:rsidR="00F00AA2" w:rsidRDefault="00F00AA2"/>
        </w:tc>
      </w:tr>
      <w:tr w:rsidR="00F00AA2" w14:paraId="6B6A9A58" w14:textId="77777777" w:rsidTr="00F00AA2">
        <w:tc>
          <w:tcPr>
            <w:tcW w:w="352" w:type="dxa"/>
            <w:tcBorders>
              <w:top w:val="nil"/>
              <w:left w:val="nil"/>
              <w:bottom w:val="nil"/>
              <w:right w:val="nil"/>
            </w:tcBorders>
          </w:tcPr>
          <w:p w14:paraId="50F748A6" w14:textId="77777777" w:rsidR="00F00AA2" w:rsidRDefault="00F00AA2">
            <w:pPr>
              <w:rPr>
                <w:lang w:eastAsia="lt-LT"/>
              </w:rPr>
            </w:pPr>
          </w:p>
        </w:tc>
        <w:tc>
          <w:tcPr>
            <w:tcW w:w="0" w:type="auto"/>
            <w:vMerge/>
            <w:tcBorders>
              <w:top w:val="nil"/>
              <w:left w:val="nil"/>
              <w:bottom w:val="nil"/>
              <w:right w:val="nil"/>
            </w:tcBorders>
            <w:vAlign w:val="center"/>
            <w:hideMark/>
          </w:tcPr>
          <w:p w14:paraId="39AAE045" w14:textId="77777777" w:rsidR="00F00AA2" w:rsidRDefault="00F00AA2"/>
        </w:tc>
      </w:tr>
    </w:tbl>
    <w:p w14:paraId="345EB181" w14:textId="77777777" w:rsidR="001D7275" w:rsidRPr="0028160E" w:rsidRDefault="001D7275" w:rsidP="001D7275">
      <w:pPr>
        <w:shd w:val="clear" w:color="auto" w:fill="FFFFFF"/>
        <w:ind w:firstLine="424"/>
        <w:rPr>
          <w:i/>
          <w:sz w:val="20"/>
          <w:lang w:val="lt-LT"/>
        </w:rPr>
      </w:pPr>
    </w:p>
    <w:p w14:paraId="2FCC7FE6" w14:textId="77777777" w:rsidR="001D7275" w:rsidRPr="0028160E" w:rsidRDefault="001D7275" w:rsidP="001D7275">
      <w:pPr>
        <w:shd w:val="clear" w:color="auto" w:fill="FFFFFF"/>
        <w:ind w:firstLine="720"/>
        <w:rPr>
          <w:lang w:val="lt-LT"/>
        </w:rPr>
      </w:pPr>
      <w:r w:rsidRPr="0028160E">
        <w:rPr>
          <w:lang w:val="lt-LT"/>
        </w:rPr>
        <w:t>Patvirtinu, kad šie duomenys yra teisingi ir aktualūs pasiūlymo pateikimo dieną.</w:t>
      </w:r>
    </w:p>
    <w:p w14:paraId="535372D2" w14:textId="77777777" w:rsidR="001D7275" w:rsidRPr="0028160E" w:rsidRDefault="001D7275" w:rsidP="001D7275">
      <w:pPr>
        <w:shd w:val="clear" w:color="auto" w:fill="FFFFFF"/>
        <w:ind w:firstLine="720"/>
        <w:rPr>
          <w:lang w:val="lt-LT"/>
        </w:rPr>
      </w:pPr>
    </w:p>
    <w:p w14:paraId="4368BB14" w14:textId="77777777" w:rsidR="001D7275" w:rsidRPr="0028160E" w:rsidRDefault="001D7275" w:rsidP="001D7275">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23DDD179" w14:textId="77777777" w:rsidR="001D7275" w:rsidRPr="0028160E" w:rsidRDefault="001D7275" w:rsidP="001D7275">
      <w:pPr>
        <w:widowControl w:val="0"/>
        <w:shd w:val="clear" w:color="auto" w:fill="FFFFFF"/>
        <w:suppressAutoHyphens/>
        <w:jc w:val="both"/>
        <w:textAlignment w:val="baseline"/>
        <w:rPr>
          <w:color w:val="000000"/>
          <w:shd w:val="clear" w:color="auto" w:fill="00FF00"/>
          <w:lang w:val="lt-LT"/>
        </w:rPr>
      </w:pPr>
    </w:p>
    <w:p w14:paraId="0FB9D551" w14:textId="77777777" w:rsidR="001D7275" w:rsidRPr="0028160E" w:rsidRDefault="001D7275" w:rsidP="001D7275">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67394D67" w14:textId="77777777" w:rsidR="001D7275" w:rsidRPr="0028160E" w:rsidRDefault="001D7275" w:rsidP="001D7275">
      <w:pPr>
        <w:widowControl w:val="0"/>
        <w:suppressAutoHyphens/>
        <w:ind w:left="709"/>
        <w:jc w:val="both"/>
        <w:textAlignment w:val="baseline"/>
        <w:rPr>
          <w:sz w:val="18"/>
          <w:szCs w:val="18"/>
          <w:lang w:val="lt-LT"/>
        </w:rPr>
      </w:pPr>
    </w:p>
    <w:p w14:paraId="1C5B657A" w14:textId="77777777" w:rsidR="001D7275" w:rsidRPr="0028160E" w:rsidRDefault="001D7275" w:rsidP="001D7275">
      <w:pPr>
        <w:widowControl w:val="0"/>
        <w:suppressAutoHyphens/>
        <w:jc w:val="center"/>
        <w:textAlignment w:val="baseline"/>
        <w:rPr>
          <w:sz w:val="18"/>
          <w:szCs w:val="18"/>
          <w:lang w:val="lt-LT"/>
        </w:rPr>
      </w:pPr>
    </w:p>
    <w:p w14:paraId="7950B2DD" w14:textId="77777777" w:rsidR="001D7275" w:rsidRPr="0028160E" w:rsidRDefault="001D7275" w:rsidP="001D7275">
      <w:pPr>
        <w:widowControl w:val="0"/>
        <w:suppressAutoHyphens/>
        <w:jc w:val="center"/>
        <w:textAlignment w:val="baseline"/>
        <w:rPr>
          <w:sz w:val="18"/>
          <w:szCs w:val="18"/>
          <w:lang w:val="lt-LT"/>
        </w:rPr>
      </w:pPr>
    </w:p>
    <w:p w14:paraId="27EAB54F" w14:textId="77777777" w:rsidR="001D7275" w:rsidRPr="0028160E" w:rsidRDefault="001D7275" w:rsidP="001D7275">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44AE9C74" w14:textId="723A5643" w:rsidR="001A0D6F" w:rsidRDefault="001D7275" w:rsidP="001D727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28160E">
        <w:rPr>
          <w:rFonts w:eastAsia="Calibri"/>
          <w:i/>
          <w:iCs/>
          <w:sz w:val="22"/>
          <w:lang w:val="lt-LT"/>
        </w:rPr>
        <w:t>(pareigos)                                                           (parašas)                                                 (vardas ir pavardė</w:t>
      </w:r>
    </w:p>
    <w:sectPr w:rsidR="001A0D6F" w:rsidSect="001D7275">
      <w:pgSz w:w="11900" w:h="16840" w:code="9"/>
      <w:pgMar w:top="567" w:right="567" w:bottom="1134" w:left="709"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CF4D4" w14:textId="77777777" w:rsidR="00114C43" w:rsidRDefault="00114C43">
      <w:r>
        <w:separator/>
      </w:r>
    </w:p>
  </w:endnote>
  <w:endnote w:type="continuationSeparator" w:id="0">
    <w:p w14:paraId="0B38F493" w14:textId="77777777" w:rsidR="00114C43" w:rsidRDefault="0011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615EE" w14:textId="77777777" w:rsidR="00114C43" w:rsidRDefault="00114C43">
      <w:r>
        <w:separator/>
      </w:r>
    </w:p>
  </w:footnote>
  <w:footnote w:type="continuationSeparator" w:id="0">
    <w:p w14:paraId="7F3CD3F1" w14:textId="77777777" w:rsidR="00114C43" w:rsidRDefault="00114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8942169"/>
    <w:multiLevelType w:val="multilevel"/>
    <w:tmpl w:val="EABA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DA314A"/>
    <w:multiLevelType w:val="multilevel"/>
    <w:tmpl w:val="62F6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8"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1"/>
  </w:num>
  <w:num w:numId="3">
    <w:abstractNumId w:val="21"/>
  </w:num>
  <w:num w:numId="4">
    <w:abstractNumId w:val="10"/>
  </w:num>
  <w:num w:numId="5">
    <w:abstractNumId w:val="5"/>
  </w:num>
  <w:num w:numId="6">
    <w:abstractNumId w:val="9"/>
  </w:num>
  <w:num w:numId="7">
    <w:abstractNumId w:val="2"/>
  </w:num>
  <w:num w:numId="8">
    <w:abstractNumId w:val="0"/>
  </w:num>
  <w:num w:numId="9">
    <w:abstractNumId w:val="19"/>
  </w:num>
  <w:num w:numId="10">
    <w:abstractNumId w:val="20"/>
  </w:num>
  <w:num w:numId="11">
    <w:abstractNumId w:val="6"/>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 w:numId="15">
    <w:abstractNumId w:val="18"/>
  </w:num>
  <w:num w:numId="16">
    <w:abstractNumId w:val="17"/>
  </w:num>
  <w:num w:numId="17">
    <w:abstractNumId w:val="14"/>
  </w:num>
  <w:num w:numId="18">
    <w:abstractNumId w:val="1"/>
  </w:num>
  <w:num w:numId="19">
    <w:abstractNumId w:val="12"/>
  </w:num>
  <w:num w:numId="20">
    <w:abstractNumId w:val="15"/>
  </w:num>
  <w:num w:numId="21">
    <w:abstractNumId w:val="7"/>
  </w:num>
  <w:num w:numId="22">
    <w:abstractNumId w:val="1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171B"/>
    <w:rsid w:val="000221F4"/>
    <w:rsid w:val="0002390B"/>
    <w:rsid w:val="00023A5C"/>
    <w:rsid w:val="00024757"/>
    <w:rsid w:val="00024870"/>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1090"/>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EE7"/>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1FE"/>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C43"/>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4AB2"/>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0D6F"/>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275"/>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7B2"/>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6E"/>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3E2"/>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6CC"/>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AEE"/>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4D99"/>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359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BA5"/>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295"/>
    <w:rsid w:val="003943CD"/>
    <w:rsid w:val="003945FD"/>
    <w:rsid w:val="00394657"/>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ACF"/>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5EFE"/>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365"/>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410"/>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BDE"/>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A81"/>
    <w:rsid w:val="00530E58"/>
    <w:rsid w:val="00531029"/>
    <w:rsid w:val="0053102F"/>
    <w:rsid w:val="00531116"/>
    <w:rsid w:val="00531A36"/>
    <w:rsid w:val="005323A0"/>
    <w:rsid w:val="00532648"/>
    <w:rsid w:val="00532C0C"/>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6DA"/>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132"/>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18F"/>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A93"/>
    <w:rsid w:val="005F7E4D"/>
    <w:rsid w:val="00600210"/>
    <w:rsid w:val="00600441"/>
    <w:rsid w:val="00601D00"/>
    <w:rsid w:val="006032D1"/>
    <w:rsid w:val="00603368"/>
    <w:rsid w:val="006033C8"/>
    <w:rsid w:val="00603426"/>
    <w:rsid w:val="0060394A"/>
    <w:rsid w:val="0060396D"/>
    <w:rsid w:val="006042FE"/>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95A"/>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2C5E"/>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401"/>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5FE"/>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1678"/>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5B3"/>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221"/>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35"/>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000"/>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C5"/>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2057"/>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551"/>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AE9"/>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B4D"/>
    <w:rsid w:val="00961E67"/>
    <w:rsid w:val="00961FC1"/>
    <w:rsid w:val="009621AA"/>
    <w:rsid w:val="0096265F"/>
    <w:rsid w:val="009633C9"/>
    <w:rsid w:val="009633D2"/>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3E3B"/>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9765E"/>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2402"/>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278"/>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17B28"/>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946"/>
    <w:rsid w:val="00A47CD3"/>
    <w:rsid w:val="00A50225"/>
    <w:rsid w:val="00A505E8"/>
    <w:rsid w:val="00A512DB"/>
    <w:rsid w:val="00A51323"/>
    <w:rsid w:val="00A51B2D"/>
    <w:rsid w:val="00A52048"/>
    <w:rsid w:val="00A520A9"/>
    <w:rsid w:val="00A52158"/>
    <w:rsid w:val="00A5295B"/>
    <w:rsid w:val="00A52F4D"/>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1B7"/>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07E2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4E42"/>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0FBF"/>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4C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0F0B"/>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99A"/>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29FF"/>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57E"/>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ACC"/>
    <w:rsid w:val="00DF2D7A"/>
    <w:rsid w:val="00DF2FAA"/>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5FE3"/>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1663"/>
    <w:rsid w:val="00E7224D"/>
    <w:rsid w:val="00E72F13"/>
    <w:rsid w:val="00E73104"/>
    <w:rsid w:val="00E736AC"/>
    <w:rsid w:val="00E73A38"/>
    <w:rsid w:val="00E73AB4"/>
    <w:rsid w:val="00E73B8B"/>
    <w:rsid w:val="00E7463D"/>
    <w:rsid w:val="00E746F9"/>
    <w:rsid w:val="00E74B14"/>
    <w:rsid w:val="00E74D5C"/>
    <w:rsid w:val="00E7526A"/>
    <w:rsid w:val="00E7556D"/>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16A"/>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41E"/>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D57"/>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09A6"/>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A55"/>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A85"/>
    <w:rsid w:val="00F00AA2"/>
    <w:rsid w:val="00F00CAB"/>
    <w:rsid w:val="00F02252"/>
    <w:rsid w:val="00F027EB"/>
    <w:rsid w:val="00F02B48"/>
    <w:rsid w:val="00F03503"/>
    <w:rsid w:val="00F03AFD"/>
    <w:rsid w:val="00F04EBE"/>
    <w:rsid w:val="00F052C2"/>
    <w:rsid w:val="00F05613"/>
    <w:rsid w:val="00F05779"/>
    <w:rsid w:val="00F058D9"/>
    <w:rsid w:val="00F05D23"/>
    <w:rsid w:val="00F05F5F"/>
    <w:rsid w:val="00F0762A"/>
    <w:rsid w:val="00F07D01"/>
    <w:rsid w:val="00F07D79"/>
    <w:rsid w:val="00F07E40"/>
    <w:rsid w:val="00F107B3"/>
    <w:rsid w:val="00F1098A"/>
    <w:rsid w:val="00F112B2"/>
    <w:rsid w:val="00F11384"/>
    <w:rsid w:val="00F11651"/>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484"/>
    <w:rsid w:val="00F42D5B"/>
    <w:rsid w:val="00F434B3"/>
    <w:rsid w:val="00F459D6"/>
    <w:rsid w:val="00F45D4C"/>
    <w:rsid w:val="00F4651F"/>
    <w:rsid w:val="00F46CC3"/>
    <w:rsid w:val="00F4756C"/>
    <w:rsid w:val="00F47A96"/>
    <w:rsid w:val="00F5034D"/>
    <w:rsid w:val="00F5117F"/>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1CA4"/>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369B"/>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B76CB"/>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841"/>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5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punktai"/>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customStyle="1" w:styleId="fontstyle01">
    <w:name w:val="fontstyle01"/>
    <w:rsid w:val="00E7556D"/>
    <w:rPr>
      <w:rFonts w:ascii="Calibri" w:hAnsi="Calibri" w:cs="Calibri" w:hint="default"/>
      <w:b w:val="0"/>
      <w:bCs w:val="0"/>
      <w:i w:val="0"/>
      <w:iCs w:val="0"/>
      <w:color w:val="000000"/>
      <w:sz w:val="22"/>
      <w:szCs w:val="22"/>
    </w:rPr>
  </w:style>
  <w:style w:type="table" w:customStyle="1" w:styleId="TableGrid1">
    <w:name w:val="Table Grid1"/>
    <w:basedOn w:val="TableNormal"/>
    <w:next w:val="TableGrid"/>
    <w:uiPriority w:val="39"/>
    <w:rsid w:val="00891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48210973">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D8D46-0E48-4759-8BE4-F062239EA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3285</TotalTime>
  <Pages>11</Pages>
  <Words>11322</Words>
  <Characters>6454</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3747</cp:revision>
  <cp:lastPrinted>2017-08-03T06:59:00Z</cp:lastPrinted>
  <dcterms:created xsi:type="dcterms:W3CDTF">2018-03-20T09:21:00Z</dcterms:created>
  <dcterms:modified xsi:type="dcterms:W3CDTF">2026-04-21T06:56:00Z</dcterms:modified>
</cp:coreProperties>
</file>